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EE4B4" w14:textId="77777777" w:rsidR="00F26018" w:rsidRDefault="00A6532E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6B6A0945" wp14:editId="5DF2921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  <w:pict>
              <v:shape id="Graphic 1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spid="_x0000_s1026" fillcolor="#0048ac" stroked="f" path="m10692384,l,,,7562837r10692384,l1069238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w14:anchorId="462CC783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3DDAE667" wp14:editId="11C5CE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  <w:pict>
              <v:group id="Group 2" style="position:absolute;margin-left:0;margin-top:0;width:842pt;height:595.5pt;z-index:-15852032;mso-wrap-distance-left:0;mso-wrap-distance-right:0;mso-position-horizontal-relative:page;mso-position-vertical-relative:page" coordsize="106934,75628" o:spid="_x0000_s1026" w14:anchorId="5F2984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style="position:absolute;left:1516;top:6;width:91326;height:75469;visibility:visible;mso-wrap-style:square;v-text-anchor:top" coordsize="9132570,7546975" o:spid="_x0000_s1027" fillcolor="black" stroked="f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>
                  <v:fill opacity="10537f"/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4" style="position:absolute;top:25511;width:31469;height:501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o:title="" r:id="rId15"/>
                </v:shape>
                <v:shape id="Graphic 5" style="position:absolute;left:26829;top:8425;width:3911;height:13792;visibility:visible;mso-wrap-style:square;v-text-anchor:top" coordsize="391160,1379220" o:spid="_x0000_s1029" fillcolor="#e9f3f8" stroked="f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>
                  <v:fill opacity="10537f"/>
                  <v:path arrowok="t"/>
                </v:shape>
                <v:shape id="Image 6" style="position:absolute;left:28225;width:78708;height:7562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o:title="" r:id="rId16"/>
                </v:shape>
                <v:shape id="Graphic 7" style="position:absolute;left:4808;top:25080;width:31052;height:48063;visibility:visible;mso-wrap-style:square;v-text-anchor:top" coordsize="3105150,4806315" o:spid="_x0000_s1031" fillcolor="#e9f3f8" stroked="f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>
                  <v:fill opacity="10537f"/>
                  <v:path arrowok="t"/>
                </v:shape>
                <v:shape id="Image 8" style="position:absolute;top:5;width:47297;height:4953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o:title="" r:id="rId17"/>
                </v:shape>
                <v:shape id="Image 9" style="position:absolute;left:37840;top:22894;width:34897;height:34895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o:title="" r:id="rId18"/>
                </v:shape>
                <v:shape id="Image 10" style="position:absolute;left:16048;top:44639;width:27702;height:2770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o:title="" r:id="rId19"/>
                </v:shape>
                <v:shape id="Graphic 11" style="position:absolute;left:62405;top:3852;width:44520;height:71780;visibility:visible;mso-wrap-style:square;v-text-anchor:top" coordsize="4451985,7178040" o:spid="_x0000_s1035" stroked="f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>
                  <v:path arrowok="t"/>
                </v:shape>
                <v:shape id="Image 12" style="position:absolute;left:69098;top:63416;width:18097;height:6286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o:title="" r:id="rId20"/>
                </v:shape>
                <v:shape id="Image 13" style="position:absolute;left:88110;top:62898;width:16383;height:676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o:title="" r:id="rId21"/>
                </v:shape>
                <v:shape id="Image 14" style="position:absolute;left:69098;top:43974;width:15240;height:14477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o:title="" r:id="rId22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3F08A642" w14:textId="77777777" w:rsidR="00F26018" w:rsidRDefault="00A6532E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49DEF5C9" w14:textId="77777777" w:rsidR="00F26018" w:rsidRDefault="00F26018">
      <w:pPr>
        <w:pStyle w:val="BodyText"/>
        <w:rPr>
          <w:b/>
          <w:sz w:val="90"/>
        </w:rPr>
      </w:pPr>
    </w:p>
    <w:p w14:paraId="098808A0" w14:textId="77777777" w:rsidR="00F26018" w:rsidRDefault="00F26018">
      <w:pPr>
        <w:pStyle w:val="BodyText"/>
        <w:rPr>
          <w:b/>
          <w:sz w:val="90"/>
        </w:rPr>
      </w:pPr>
    </w:p>
    <w:p w14:paraId="42BF851E" w14:textId="77777777" w:rsidR="00F26018" w:rsidRDefault="00F26018">
      <w:pPr>
        <w:pStyle w:val="BodyText"/>
        <w:spacing w:before="123"/>
        <w:rPr>
          <w:b/>
          <w:sz w:val="90"/>
        </w:rPr>
      </w:pPr>
    </w:p>
    <w:p w14:paraId="4862A312" w14:textId="77777777" w:rsidR="00F26018" w:rsidRDefault="00A6532E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B16B4D8" w14:textId="77777777" w:rsidR="00F26018" w:rsidRDefault="00F26018">
      <w:pPr>
        <w:pStyle w:val="BodyText"/>
        <w:rPr>
          <w:b/>
        </w:rPr>
      </w:pPr>
    </w:p>
    <w:p w14:paraId="01248B01" w14:textId="77777777" w:rsidR="00F26018" w:rsidRDefault="00F26018">
      <w:pPr>
        <w:pStyle w:val="BodyText"/>
        <w:rPr>
          <w:b/>
        </w:rPr>
      </w:pPr>
    </w:p>
    <w:p w14:paraId="71F5523E" w14:textId="77777777" w:rsidR="00F26018" w:rsidRDefault="00F26018">
      <w:pPr>
        <w:pStyle w:val="BodyText"/>
        <w:rPr>
          <w:b/>
        </w:rPr>
      </w:pPr>
    </w:p>
    <w:p w14:paraId="6B610D28" w14:textId="77777777" w:rsidR="00F26018" w:rsidRDefault="00F26018">
      <w:pPr>
        <w:pStyle w:val="BodyText"/>
        <w:rPr>
          <w:b/>
        </w:rPr>
      </w:pPr>
    </w:p>
    <w:p w14:paraId="0542ADD9" w14:textId="77777777" w:rsidR="00F26018" w:rsidRDefault="00F26018">
      <w:pPr>
        <w:pStyle w:val="BodyText"/>
        <w:spacing w:before="119"/>
        <w:rPr>
          <w:b/>
        </w:rPr>
      </w:pPr>
    </w:p>
    <w:p w14:paraId="6A140A1D" w14:textId="77777777" w:rsidR="00F26018" w:rsidRDefault="00A6532E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1DD4E1CA" w14:textId="77777777" w:rsidR="00F26018" w:rsidRDefault="00F26018">
      <w:pPr>
        <w:pStyle w:val="BodyText"/>
        <w:rPr>
          <w:b/>
          <w:sz w:val="26"/>
        </w:rPr>
      </w:pPr>
    </w:p>
    <w:p w14:paraId="0AE6C167" w14:textId="77777777" w:rsidR="00F26018" w:rsidRDefault="00F26018">
      <w:pPr>
        <w:pStyle w:val="BodyText"/>
        <w:rPr>
          <w:b/>
          <w:sz w:val="26"/>
        </w:rPr>
      </w:pPr>
    </w:p>
    <w:p w14:paraId="519636AD" w14:textId="77777777" w:rsidR="00F26018" w:rsidRDefault="00F26018">
      <w:pPr>
        <w:pStyle w:val="BodyText"/>
        <w:rPr>
          <w:b/>
          <w:sz w:val="26"/>
        </w:rPr>
      </w:pPr>
    </w:p>
    <w:p w14:paraId="0ABC75C6" w14:textId="77777777" w:rsidR="00F26018" w:rsidRDefault="00F26018">
      <w:pPr>
        <w:pStyle w:val="BodyText"/>
        <w:rPr>
          <w:b/>
          <w:sz w:val="26"/>
        </w:rPr>
      </w:pPr>
    </w:p>
    <w:p w14:paraId="7AFEE81F" w14:textId="77777777" w:rsidR="00F26018" w:rsidRDefault="00F26018">
      <w:pPr>
        <w:pStyle w:val="BodyText"/>
        <w:spacing w:before="56"/>
        <w:rPr>
          <w:b/>
          <w:sz w:val="26"/>
        </w:rPr>
      </w:pPr>
    </w:p>
    <w:p w14:paraId="201BDA23" w14:textId="77777777" w:rsidR="00F26018" w:rsidRDefault="00A6532E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678C2157" w14:textId="77777777" w:rsidR="00F26018" w:rsidRDefault="00F26018">
      <w:pPr>
        <w:jc w:val="center"/>
        <w:rPr>
          <w:sz w:val="26"/>
        </w:rPr>
        <w:sectPr w:rsidR="00F26018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05E80264" w14:textId="77777777" w:rsidR="00F26018" w:rsidRDefault="00A6532E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0B06C81" w14:textId="77777777" w:rsidR="00F26018" w:rsidRDefault="00F26018">
      <w:pPr>
        <w:pStyle w:val="BodyText"/>
        <w:spacing w:before="108"/>
        <w:rPr>
          <w:b/>
          <w:sz w:val="38"/>
        </w:rPr>
      </w:pPr>
    </w:p>
    <w:p w14:paraId="7B3F50D9" w14:textId="77777777" w:rsidR="00F26018" w:rsidRDefault="00A6532E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6C9AFF43" wp14:editId="113F8C0D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0D99AE" w14:textId="77777777" w:rsidR="00F26018" w:rsidRDefault="00A6532E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4DEC98FA" wp14:editId="08B588E3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6FCD83FF" w14:textId="77777777" w:rsidR="00F26018" w:rsidRDefault="00A6532E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37512CAE" wp14:editId="402BDC3D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6DACDF82" wp14:editId="1C0765C8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3A4DBB08" w14:textId="77777777" w:rsidR="00F26018" w:rsidRDefault="00A6532E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62D85E54" wp14:editId="21A7B0F5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530D033D" w14:textId="77777777" w:rsidR="00F26018" w:rsidRDefault="00F26018">
      <w:pPr>
        <w:pStyle w:val="BodyText"/>
        <w:spacing w:before="45"/>
      </w:pPr>
    </w:p>
    <w:p w14:paraId="35421320" w14:textId="77777777" w:rsidR="00F26018" w:rsidRDefault="00A6532E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42E495E8" w14:textId="77777777" w:rsidR="00F26018" w:rsidRDefault="00A6532E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393C64D2" wp14:editId="5CF4A082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2FBE7B5C" wp14:editId="398F53FC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5657B29B" w14:textId="77777777" w:rsidR="00F26018" w:rsidRDefault="00F26018">
      <w:pPr>
        <w:pStyle w:val="BodyText"/>
      </w:pPr>
    </w:p>
    <w:p w14:paraId="7D6BCF87" w14:textId="77777777" w:rsidR="00F26018" w:rsidRDefault="00F26018">
      <w:pPr>
        <w:pStyle w:val="BodyText"/>
        <w:spacing w:before="88"/>
      </w:pPr>
    </w:p>
    <w:p w14:paraId="2C056B79" w14:textId="77777777" w:rsidR="00F26018" w:rsidRDefault="00A6532E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66F8DD7E" w14:textId="77777777" w:rsidR="00F26018" w:rsidRDefault="00F26018">
      <w:pPr>
        <w:spacing w:line="266" w:lineRule="auto"/>
        <w:rPr>
          <w:sz w:val="32"/>
        </w:rPr>
        <w:sectPr w:rsidR="00F26018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7456111F" w14:textId="77777777" w:rsidR="00F26018" w:rsidRDefault="00A6532E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24DBD71D" w14:textId="77777777" w:rsidR="00F26018" w:rsidRDefault="00F26018">
      <w:pPr>
        <w:pStyle w:val="BodyText"/>
        <w:spacing w:before="88"/>
        <w:rPr>
          <w:b/>
          <w:sz w:val="20"/>
        </w:rPr>
      </w:pPr>
    </w:p>
    <w:tbl>
      <w:tblPr>
        <w:tblW w:w="16410" w:type="dxa"/>
        <w:tblInd w:w="12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5665"/>
        <w:gridCol w:w="3686"/>
        <w:gridCol w:w="3219"/>
      </w:tblGrid>
      <w:tr w:rsidR="00F26018" w14:paraId="3EB43CBE" w14:textId="77777777" w:rsidTr="00B91D6C">
        <w:trPr>
          <w:trHeight w:val="438"/>
        </w:trPr>
        <w:tc>
          <w:tcPr>
            <w:tcW w:w="3840" w:type="dxa"/>
          </w:tcPr>
          <w:p w14:paraId="20D828F6" w14:textId="77777777" w:rsidR="00F26018" w:rsidRDefault="00A6532E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5665" w:type="dxa"/>
          </w:tcPr>
          <w:p w14:paraId="1FA82C67" w14:textId="77777777" w:rsidR="00F26018" w:rsidRDefault="00A6532E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3686" w:type="dxa"/>
          </w:tcPr>
          <w:p w14:paraId="11BC2664" w14:textId="77777777" w:rsidR="00F26018" w:rsidRDefault="00A6532E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3219" w:type="dxa"/>
          </w:tcPr>
          <w:p w14:paraId="7A197BED" w14:textId="77777777" w:rsidR="00F26018" w:rsidRDefault="00A6532E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877261" w14:paraId="5427C4DF" w14:textId="77777777" w:rsidTr="00B91D6C">
        <w:trPr>
          <w:trHeight w:val="5358"/>
        </w:trPr>
        <w:tc>
          <w:tcPr>
            <w:tcW w:w="3840" w:type="dxa"/>
          </w:tcPr>
          <w:p w14:paraId="46DF6E41" w14:textId="450CF153" w:rsidR="2C7E3441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Increased provision for all children – Both at dinner time and after school. </w:t>
            </w:r>
          </w:p>
          <w:p w14:paraId="2547FD68" w14:textId="4240A12F" w:rsidR="00C4600D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>As a whole school and particularly identified key groups including:</w:t>
            </w:r>
          </w:p>
          <w:p w14:paraId="7FECB358" w14:textId="05B79453" w:rsidR="00877261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>Increased numbers of SEN and Disadvantaged pupils were able to participate in and access wider opportunities and provision.</w:t>
            </w:r>
          </w:p>
          <w:p w14:paraId="6CDCF9FC" w14:textId="788F9A59" w:rsidR="00877261" w:rsidRDefault="0087726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746F3992" w14:textId="77777777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008E26" w14:textId="45467B61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More participation in SSG/TT events, increased opportunities for </w:t>
            </w:r>
            <w:r w:rsidRPr="00EE4E9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all children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25A283D" w14:textId="182EEA69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E37C2F" w14:textId="6420003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B4784C" w14:textId="3877D84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B1A988" w14:textId="02C1C30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63268D" w14:textId="1CCACE9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6509EB" w14:textId="5E3A4EA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E7D459" w14:textId="41CA5451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11762E" w14:textId="5AEF728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090773" w14:textId="086F83E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24B09A" w14:textId="4F97E2C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E4D108" w14:textId="3533CB5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0D961D" w14:textId="67449C8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3566D1" w14:textId="71B64B3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70A7BD" w14:textId="71DFFC5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E15B9F" w14:textId="3884A28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5BDE9F" w14:textId="067861D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4E340B" w14:textId="7A2F7A0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68B423" w14:textId="6DD35DA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BDDA8A" w14:textId="6E75C38F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DC4693" w14:textId="3B8C588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2D3F29" w14:textId="6CDCD4F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E410F4" w14:textId="3E6B441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1F41E1" w14:textId="2E2F185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C4FBD8" w14:textId="22FE898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EFB846" w14:textId="1C7D04F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3324D0" w14:textId="5C17E6D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FF0D64" w14:textId="22B16C8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36E1C3" w14:textId="707FD15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8E5509" w14:textId="59612C16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E51E88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C67D3B" w14:textId="77777777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More children experiencing a wider variety of activities.</w:t>
            </w:r>
          </w:p>
          <w:p w14:paraId="24BF2ECE" w14:textId="22E7E933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E9FFC7" w14:textId="6D063C3F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423D9E" w14:textId="3F428C46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0C23E8" w14:textId="27CA6A4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5AF38B" w14:textId="0B3DCA41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84E046" w14:textId="709CD44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8811B0" w14:textId="3E1B76D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A9D64A" w14:textId="148EAEBA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D1C0E1" w14:textId="49E15121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F22D36" w14:textId="5CBD62BB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819246" w14:textId="4DD5685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0F9996" w14:textId="6483BEC5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3A7D02" w14:textId="37DA8FB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C83F17" w14:textId="5B29268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B6F1D6" w14:textId="096889D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7BE00F" w14:textId="4D4F5DB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CB0D25" w14:textId="20C4323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C71F81" w14:textId="6F106231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A6E845" w14:textId="70298651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12B6F5" w14:textId="5D018D46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4A0AFA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28D1B9" w14:textId="134D5126" w:rsidR="009F3215" w:rsidRDefault="00B91D6C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Increased</w:t>
            </w:r>
            <w:r w:rsidR="2C7E3441"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 success at competitive even</w:t>
            </w:r>
          </w:p>
          <w:p w14:paraId="2650BC8E" w14:textId="77777777" w:rsidR="009F3215" w:rsidRDefault="009F3215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F085E0" w14:textId="644A74C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6E2EBD" w14:textId="7903D097" w:rsidR="0080241C" w:rsidRDefault="0080241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661915" w14:textId="41DD0795" w:rsidR="0080241C" w:rsidRDefault="0080241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78A782" w14:textId="4ABF11E6" w:rsidR="0080241C" w:rsidRDefault="0080241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1E7F12" w14:textId="77777777" w:rsidR="0080241C" w:rsidRDefault="0080241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1B68D1" w14:textId="4032B053" w:rsidR="00877261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All staff have had CPD on delivering high quality PE and </w:t>
            </w:r>
            <w:r w:rsidR="00B91D6C" w:rsidRPr="2C7E3441">
              <w:rPr>
                <w:rFonts w:asciiTheme="minorHAnsi" w:hAnsiTheme="minorHAnsi" w:cstheme="minorBidi"/>
                <w:sz w:val="24"/>
                <w:szCs w:val="24"/>
              </w:rPr>
              <w:t>additional</w:t>
            </w:r>
            <w:r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 coaching sessions. </w:t>
            </w:r>
          </w:p>
          <w:p w14:paraId="4C90C190" w14:textId="77777777" w:rsidR="00877261" w:rsidRDefault="00877261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5E8E85" w14:textId="2DCB9180" w:rsidR="00877261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Monitoring and lessons observations have ensured PE provision is high quality. </w:t>
            </w:r>
          </w:p>
          <w:p w14:paraId="71110685" w14:textId="1EA064BC" w:rsidR="00877261" w:rsidRDefault="0087726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5D9CD2A9" w14:textId="77777777" w:rsidR="0080241C" w:rsidRDefault="0080241C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4DBA90B6" w14:textId="77777777" w:rsidR="00B91D6C" w:rsidRPr="00172D20" w:rsidRDefault="00B91D6C" w:rsidP="00B91D6C">
            <w:pPr>
              <w:spacing w:before="3" w:line="235" w:lineRule="auto"/>
              <w:ind w:left="8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T</w:t>
            </w:r>
            <w:r w:rsidRPr="00172D20">
              <w:rPr>
                <w:iCs/>
                <w:sz w:val="24"/>
                <w:szCs w:val="24"/>
              </w:rPr>
              <w:t>he pop-up pool is proving successful. We are getting consistently good results.</w:t>
            </w:r>
          </w:p>
          <w:p w14:paraId="094E7B59" w14:textId="77777777" w:rsidR="00B91D6C" w:rsidRDefault="00B91D6C" w:rsidP="00B91D6C">
            <w:pPr>
              <w:pStyle w:val="TableParagraph"/>
              <w:rPr>
                <w:iCs/>
                <w:sz w:val="24"/>
                <w:szCs w:val="24"/>
              </w:rPr>
            </w:pPr>
            <w:r w:rsidRPr="00172D20">
              <w:rPr>
                <w:iCs/>
                <w:sz w:val="24"/>
                <w:szCs w:val="24"/>
              </w:rPr>
              <w:t>The model of Y4 swimming for 2 weeks and the third week being for interventions of children in Y’s 5 and 6 who have been identified as children who would benefit from extra sessions/interventions is giving our children the best possible chance of hitting or getting as close to NC recommendations as possible.</w:t>
            </w:r>
          </w:p>
          <w:p w14:paraId="238B126D" w14:textId="57E02A10" w:rsidR="00F00A7F" w:rsidRDefault="00F00A7F" w:rsidP="2C7E3441">
            <w:pPr>
              <w:pStyle w:val="TableParagraph"/>
              <w:rPr>
                <w:rFonts w:ascii="Times New Roman"/>
                <w:sz w:val="36"/>
                <w:szCs w:val="36"/>
              </w:rPr>
            </w:pPr>
          </w:p>
        </w:tc>
        <w:tc>
          <w:tcPr>
            <w:tcW w:w="5665" w:type="dxa"/>
          </w:tcPr>
          <w:p w14:paraId="2F0F820D" w14:textId="77777777" w:rsidR="00877261" w:rsidRPr="003B74D5" w:rsidRDefault="00877261" w:rsidP="00877261">
            <w:pPr>
              <w:pStyle w:val="TableParagraph"/>
              <w:rPr>
                <w:sz w:val="24"/>
                <w:szCs w:val="24"/>
              </w:rPr>
            </w:pPr>
            <w:r w:rsidRPr="003B74D5">
              <w:rPr>
                <w:sz w:val="24"/>
                <w:szCs w:val="24"/>
              </w:rPr>
              <w:lastRenderedPageBreak/>
              <w:t xml:space="preserve">We have even more clubs on offer this year. Including: KS1 Football, Y3/4 Football, Y5/6 Football, Girl’s Football, kS1 Indoor Games, KS2 Dodgeball, Arts and Crafts KS2, </w:t>
            </w:r>
            <w:proofErr w:type="gramStart"/>
            <w:r w:rsidRPr="003B74D5">
              <w:rPr>
                <w:sz w:val="24"/>
                <w:szCs w:val="24"/>
              </w:rPr>
              <w:t>Sewing</w:t>
            </w:r>
            <w:proofErr w:type="gramEnd"/>
            <w:r w:rsidRPr="003B74D5">
              <w:rPr>
                <w:sz w:val="24"/>
                <w:szCs w:val="24"/>
              </w:rPr>
              <w:t xml:space="preserve"> club KS1, Film club KS1/KS2, Running club Y 4-6, Tag Rugby club Y5/6, Gym club Y1-3, Forest Schools Y3-6, kS2 Indoor Games, Math’s Club Y3-6, Hockey Club Y3-6, Forest Schools club, American Football club, gym club, Yoga club.</w:t>
            </w:r>
          </w:p>
          <w:p w14:paraId="00FD02D2" w14:textId="77777777" w:rsidR="00877261" w:rsidRPr="003B74D5" w:rsidRDefault="00877261" w:rsidP="00877261">
            <w:pPr>
              <w:pStyle w:val="TableParagraph"/>
              <w:rPr>
                <w:sz w:val="24"/>
                <w:szCs w:val="24"/>
              </w:rPr>
            </w:pPr>
          </w:p>
          <w:p w14:paraId="0561DA74" w14:textId="09450233" w:rsidR="00877261" w:rsidRPr="003B74D5" w:rsidRDefault="2C7E3441" w:rsidP="00877261">
            <w:pPr>
              <w:pStyle w:val="TableParagraph"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We have also run dinner time clubs/sessions for Gifted and Talented children and for children who are competing for the school in both the Triumph Trust Cup and Sainsbury’s School Games events including – Rowing, Archery, Dodgeball, Football, Sports Hall Athletics.</w:t>
            </w:r>
          </w:p>
          <w:p w14:paraId="16065568" w14:textId="77777777" w:rsidR="00877261" w:rsidRPr="003B74D5" w:rsidRDefault="00877261" w:rsidP="00877261">
            <w:pPr>
              <w:pStyle w:val="TableParagraph"/>
              <w:rPr>
                <w:sz w:val="24"/>
                <w:szCs w:val="24"/>
              </w:rPr>
            </w:pPr>
          </w:p>
          <w:p w14:paraId="0C073DC6" w14:textId="05EFC497" w:rsidR="00877261" w:rsidRPr="003B74D5" w:rsidRDefault="00877261" w:rsidP="00877261">
            <w:pPr>
              <w:pStyle w:val="TableParagraph"/>
              <w:rPr>
                <w:sz w:val="24"/>
                <w:szCs w:val="24"/>
              </w:rPr>
            </w:pPr>
            <w:r w:rsidRPr="003B74D5">
              <w:rPr>
                <w:sz w:val="24"/>
                <w:szCs w:val="24"/>
              </w:rPr>
              <w:t xml:space="preserve">Young </w:t>
            </w:r>
            <w:proofErr w:type="spellStart"/>
            <w:r w:rsidR="00B91D6C">
              <w:rPr>
                <w:sz w:val="24"/>
                <w:szCs w:val="24"/>
              </w:rPr>
              <w:t>C</w:t>
            </w:r>
            <w:r w:rsidRPr="003B74D5">
              <w:rPr>
                <w:sz w:val="24"/>
                <w:szCs w:val="24"/>
              </w:rPr>
              <w:t>are</w:t>
            </w:r>
            <w:r w:rsidR="00B91D6C">
              <w:rPr>
                <w:sz w:val="24"/>
                <w:szCs w:val="24"/>
              </w:rPr>
              <w:t>r</w:t>
            </w:r>
            <w:r w:rsidRPr="003B74D5">
              <w:rPr>
                <w:sz w:val="24"/>
                <w:szCs w:val="24"/>
              </w:rPr>
              <w:t>s</w:t>
            </w:r>
            <w:proofErr w:type="spellEnd"/>
            <w:r w:rsidRPr="003B74D5">
              <w:rPr>
                <w:sz w:val="24"/>
                <w:szCs w:val="24"/>
              </w:rPr>
              <w:t xml:space="preserve"> group have had additional swimming sessions.</w:t>
            </w:r>
          </w:p>
          <w:p w14:paraId="0CD997FA" w14:textId="77777777" w:rsidR="00877261" w:rsidRPr="003B74D5" w:rsidRDefault="00877261" w:rsidP="00877261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2A7FC97" w14:textId="13C287F0" w:rsidR="00877261" w:rsidRPr="003B74D5" w:rsidRDefault="2C7E344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On average 346 children attending clubs each half term.</w:t>
            </w:r>
          </w:p>
          <w:p w14:paraId="5191DD51" w14:textId="6B03BC8E" w:rsidR="00877261" w:rsidRPr="003B74D5" w:rsidRDefault="2C7E344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As a percentage this is 76% of all children on role Years 1-6.</w:t>
            </w:r>
          </w:p>
          <w:p w14:paraId="63E43BC1" w14:textId="323AC38E" w:rsidR="00877261" w:rsidRPr="003B74D5" w:rsidRDefault="2C7E344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lastRenderedPageBreak/>
              <w:t xml:space="preserve">55% of children attending clubs are Disadvantaged pupils. </w:t>
            </w:r>
          </w:p>
          <w:p w14:paraId="45D54A88" w14:textId="6CFC4B48" w:rsidR="00877261" w:rsidRPr="003B74D5" w:rsidRDefault="2C7E344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28% of children attending clubs have SEN.</w:t>
            </w:r>
          </w:p>
          <w:p w14:paraId="22992112" w14:textId="77777777" w:rsidR="00877261" w:rsidRDefault="00877261" w:rsidP="0087726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679664F6" w14:textId="77777777" w:rsidR="00877261" w:rsidRPr="000217D4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100% of children in KS2 participated in our TT Sports day at the Butts.</w:t>
            </w:r>
          </w:p>
          <w:p w14:paraId="1A6A9A0C" w14:textId="627C131B" w:rsidR="2C7E3441" w:rsidRDefault="2C7E3441" w:rsidP="2C7E3441">
            <w:pPr>
              <w:widowControl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0FAC1EC4" w14:textId="5AE04711" w:rsidR="00877261" w:rsidRPr="000217D4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 xml:space="preserve">100% of children took part in EYFS/KS1 Sports days within school. </w:t>
            </w:r>
          </w:p>
          <w:p w14:paraId="0BE4EC80" w14:textId="1A2A28DE" w:rsidR="2C7E3441" w:rsidRDefault="2C7E3441" w:rsidP="2C7E3441">
            <w:pPr>
              <w:widowControl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5925002C" w14:textId="51B3320F" w:rsidR="00877261" w:rsidRPr="000217D4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Resource base classes – Stay and play session, parents and children all participated in an afternoon of different physical and sporting activities.</w:t>
            </w:r>
          </w:p>
          <w:p w14:paraId="7DE12674" w14:textId="2CCFED2F" w:rsidR="2C7E3441" w:rsidRDefault="2C7E3441" w:rsidP="2C7E3441">
            <w:pPr>
              <w:widowControl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7B846FF2" w14:textId="00CEB1B6" w:rsidR="00877261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Increased participation in SSG events.</w:t>
            </w:r>
          </w:p>
          <w:p w14:paraId="14845296" w14:textId="77777777" w:rsidR="00B91D6C" w:rsidRPr="000217D4" w:rsidRDefault="00B91D6C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22C7A08F" w14:textId="3360F233" w:rsidR="00877261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Continuation of Triumph Trust Cup events/games and fixtures from Y1 – Y6.</w:t>
            </w:r>
          </w:p>
          <w:p w14:paraId="29386C3A" w14:textId="77777777" w:rsidR="00B91D6C" w:rsidRPr="000217D4" w:rsidRDefault="00B91D6C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5F675B59" w14:textId="541E732C" w:rsidR="00877261" w:rsidRPr="000217D4" w:rsidRDefault="00B91D6C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Increase in inclusive sports events: </w:t>
            </w:r>
          </w:p>
          <w:p w14:paraId="1B285786" w14:textId="25CD7FB2" w:rsidR="00877261" w:rsidRPr="000217D4" w:rsidRDefault="2C7E3441" w:rsidP="2C7E344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 xml:space="preserve">Young </w:t>
            </w:r>
            <w:proofErr w:type="spellStart"/>
            <w:r w:rsidRPr="2C7E3441">
              <w:rPr>
                <w:sz w:val="24"/>
                <w:szCs w:val="24"/>
              </w:rPr>
              <w:t>carers</w:t>
            </w:r>
            <w:proofErr w:type="spellEnd"/>
            <w:r w:rsidRPr="2C7E3441">
              <w:rPr>
                <w:sz w:val="24"/>
                <w:szCs w:val="24"/>
              </w:rPr>
              <w:t xml:space="preserve"> to ha</w:t>
            </w:r>
            <w:r w:rsidR="00B91D6C">
              <w:rPr>
                <w:sz w:val="24"/>
                <w:szCs w:val="24"/>
              </w:rPr>
              <w:t>d</w:t>
            </w:r>
            <w:r w:rsidRPr="2C7E3441">
              <w:rPr>
                <w:sz w:val="24"/>
                <w:szCs w:val="24"/>
              </w:rPr>
              <w:t xml:space="preserve"> additional swimming sessions and participation in “</w:t>
            </w:r>
            <w:proofErr w:type="spellStart"/>
            <w:r w:rsidRPr="2C7E3441">
              <w:rPr>
                <w:sz w:val="24"/>
                <w:szCs w:val="24"/>
              </w:rPr>
              <w:t>Paddlefest</w:t>
            </w:r>
            <w:proofErr w:type="spellEnd"/>
            <w:r w:rsidRPr="2C7E3441">
              <w:rPr>
                <w:sz w:val="24"/>
                <w:szCs w:val="24"/>
              </w:rPr>
              <w:t>,” where they went kayaking. 22 children</w:t>
            </w:r>
            <w:r w:rsidR="00B91D6C">
              <w:rPr>
                <w:sz w:val="24"/>
                <w:szCs w:val="24"/>
              </w:rPr>
              <w:t xml:space="preserve">, </w:t>
            </w:r>
            <w:r w:rsidRPr="2C7E3441">
              <w:rPr>
                <w:sz w:val="24"/>
                <w:szCs w:val="24"/>
              </w:rPr>
              <w:t xml:space="preserve">all </w:t>
            </w:r>
            <w:r w:rsidR="00B91D6C">
              <w:rPr>
                <w:sz w:val="24"/>
                <w:szCs w:val="24"/>
              </w:rPr>
              <w:t xml:space="preserve">of </w:t>
            </w:r>
            <w:r w:rsidRPr="2C7E3441">
              <w:rPr>
                <w:sz w:val="24"/>
                <w:szCs w:val="24"/>
              </w:rPr>
              <w:t xml:space="preserve">our young </w:t>
            </w:r>
            <w:proofErr w:type="spellStart"/>
            <w:r w:rsidRPr="2C7E3441">
              <w:rPr>
                <w:sz w:val="24"/>
                <w:szCs w:val="24"/>
              </w:rPr>
              <w:t>carers</w:t>
            </w:r>
            <w:proofErr w:type="spellEnd"/>
            <w:r w:rsidRPr="2C7E3441">
              <w:rPr>
                <w:sz w:val="24"/>
                <w:szCs w:val="24"/>
              </w:rPr>
              <w:t xml:space="preserve"> were involved.</w:t>
            </w:r>
          </w:p>
          <w:p w14:paraId="75B2829F" w14:textId="7DDB90F5" w:rsidR="00877261" w:rsidRPr="000217D4" w:rsidRDefault="2C7E3441" w:rsidP="2C7E344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 xml:space="preserve">SEN specific events including boccia, archery, SSG activity day at Excel Centre. Resource base children and SEN children attended. </w:t>
            </w:r>
          </w:p>
          <w:p w14:paraId="5C4A10E3" w14:textId="22868668" w:rsidR="00877261" w:rsidRPr="000217D4" w:rsidRDefault="2C7E3441" w:rsidP="2C7E344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lastRenderedPageBreak/>
              <w:t xml:space="preserve">SSG events like dodgeball and </w:t>
            </w:r>
            <w:proofErr w:type="spellStart"/>
            <w:r w:rsidRPr="2C7E3441">
              <w:rPr>
                <w:sz w:val="24"/>
                <w:szCs w:val="24"/>
              </w:rPr>
              <w:t>Hado</w:t>
            </w:r>
            <w:proofErr w:type="spellEnd"/>
            <w:r w:rsidRPr="2C7E3441">
              <w:rPr>
                <w:sz w:val="24"/>
                <w:szCs w:val="24"/>
              </w:rPr>
              <w:t xml:space="preserve"> allow</w:t>
            </w:r>
            <w:r w:rsidR="00B91D6C">
              <w:rPr>
                <w:sz w:val="24"/>
                <w:szCs w:val="24"/>
              </w:rPr>
              <w:t>ed</w:t>
            </w:r>
            <w:r w:rsidRPr="2C7E3441">
              <w:rPr>
                <w:sz w:val="24"/>
                <w:szCs w:val="24"/>
              </w:rPr>
              <w:t xml:space="preserve"> different groups of children to participate in “Develop,” events which have less of a focus on competition. We were able to allow children lacking in confidence in PE or indeed disengaged from physical activity to participate and have some fun being active.</w:t>
            </w:r>
          </w:p>
          <w:p w14:paraId="2076A983" w14:textId="7E87A741" w:rsidR="00877261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 xml:space="preserve">Our camping and residential trips have again been completely </w:t>
            </w:r>
            <w:proofErr w:type="gramStart"/>
            <w:r w:rsidRPr="2C7E3441">
              <w:rPr>
                <w:sz w:val="24"/>
                <w:szCs w:val="24"/>
              </w:rPr>
              <w:t>inclusive</w:t>
            </w:r>
            <w:proofErr w:type="gramEnd"/>
            <w:r w:rsidRPr="2C7E3441">
              <w:rPr>
                <w:sz w:val="24"/>
                <w:szCs w:val="24"/>
              </w:rPr>
              <w:t xml:space="preserve"> and </w:t>
            </w:r>
            <w:r w:rsidR="00B91D6C">
              <w:rPr>
                <w:sz w:val="24"/>
                <w:szCs w:val="24"/>
              </w:rPr>
              <w:t xml:space="preserve">we </w:t>
            </w:r>
            <w:r w:rsidRPr="2C7E3441">
              <w:rPr>
                <w:sz w:val="24"/>
                <w:szCs w:val="24"/>
              </w:rPr>
              <w:t>have used outdoor activities and experiences as a tool for whole school improvement. Children are more resilient, open to new experiences and prepared to give things a go.</w:t>
            </w:r>
          </w:p>
          <w:p w14:paraId="0351C04A" w14:textId="77777777" w:rsidR="00877261" w:rsidRPr="000217D4" w:rsidRDefault="0087726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724A851C" w14:textId="77777777" w:rsidR="00877261" w:rsidRPr="000217D4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Team successes included our gym team receiving gold medals and finishing first place in Coventry East, reaching the county finals.</w:t>
            </w:r>
          </w:p>
          <w:p w14:paraId="2FE18626" w14:textId="77777777" w:rsidR="00877261" w:rsidRPr="000217D4" w:rsidRDefault="2C7E3441" w:rsidP="2C7E344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 w:rsidRPr="2C7E3441">
              <w:rPr>
                <w:sz w:val="24"/>
                <w:szCs w:val="24"/>
              </w:rPr>
              <w:t>Also, our Tag rugby team finished runners up in their pool and reached the city finals held at The Butts Park Arena.</w:t>
            </w:r>
          </w:p>
          <w:p w14:paraId="79E43DD6" w14:textId="77777777" w:rsidR="00877261" w:rsidRDefault="00877261" w:rsidP="0087726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4425395F" w14:textId="73A32CBA" w:rsidR="00877261" w:rsidRDefault="00877261" w:rsidP="00877261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questioned all staff that had the training are:</w:t>
            </w:r>
          </w:p>
          <w:p w14:paraId="6316CA73" w14:textId="77777777" w:rsidR="00877261" w:rsidRDefault="0087726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confident using the Real PE Platform.</w:t>
            </w:r>
          </w:p>
          <w:p w14:paraId="7C618EEA" w14:textId="1CBD5AA5" w:rsidR="00877261" w:rsidRDefault="00877261" w:rsidP="00877261">
            <w:pPr>
              <w:pStyle w:val="ListParagraph"/>
              <w:widowControl/>
              <w:numPr>
                <w:ilvl w:val="0"/>
                <w:numId w:val="1"/>
              </w:numPr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Teaching Real PE as their weekly PE lesson.</w:t>
            </w:r>
          </w:p>
          <w:p w14:paraId="274B3AEB" w14:textId="150C4220" w:rsidR="00B91D6C" w:rsidRDefault="00B91D6C" w:rsidP="00B91D6C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125180BF" w14:textId="5BC4DEED" w:rsidR="00B91D6C" w:rsidRDefault="00B91D6C" w:rsidP="00B91D6C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2AA90523" w14:textId="3136DDCB" w:rsidR="00B91D6C" w:rsidRDefault="00B91D6C" w:rsidP="00B91D6C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20E77290" w14:textId="6A22D288" w:rsidR="00B91D6C" w:rsidRDefault="00B91D6C" w:rsidP="00B91D6C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54F38B8A" w14:textId="77777777" w:rsidR="00B91D6C" w:rsidRPr="00B91D6C" w:rsidRDefault="00B91D6C" w:rsidP="00B91D6C">
            <w:pPr>
              <w:widowControl/>
              <w:suppressAutoHyphens/>
              <w:autoSpaceDE/>
              <w:spacing w:after="160" w:line="254" w:lineRule="auto"/>
              <w:contextualSpacing/>
              <w:rPr>
                <w:sz w:val="24"/>
                <w:szCs w:val="24"/>
              </w:rPr>
            </w:pPr>
          </w:p>
          <w:p w14:paraId="7A5B5261" w14:textId="6A6C6A1E" w:rsidR="00877261" w:rsidRPr="00172D20" w:rsidRDefault="00DE7A22" w:rsidP="00B91D6C">
            <w:pPr>
              <w:pStyle w:val="TableParagraph"/>
              <w:numPr>
                <w:ilvl w:val="0"/>
                <w:numId w:val="2"/>
              </w:numPr>
              <w:rPr>
                <w:color w:val="231F20"/>
                <w:sz w:val="24"/>
                <w:szCs w:val="24"/>
              </w:rPr>
            </w:pPr>
            <w:r w:rsidRPr="00172D20">
              <w:rPr>
                <w:color w:val="231F20"/>
                <w:sz w:val="24"/>
                <w:szCs w:val="24"/>
              </w:rPr>
              <w:lastRenderedPageBreak/>
              <w:t xml:space="preserve">73 % </w:t>
            </w:r>
            <w:r w:rsidR="00FD459F" w:rsidRPr="00172D20">
              <w:rPr>
                <w:color w:val="231F20"/>
                <w:sz w:val="24"/>
                <w:szCs w:val="24"/>
              </w:rPr>
              <w:t>of</w:t>
            </w:r>
            <w:r w:rsidR="00FD459F" w:rsidRPr="00172D2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the</w:t>
            </w:r>
            <w:r w:rsidR="00FD459F" w:rsidRPr="00172D2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Year</w:t>
            </w:r>
            <w:r w:rsidR="00FD459F" w:rsidRPr="00172D2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6</w:t>
            </w:r>
            <w:r w:rsidR="00FD459F" w:rsidRPr="00172D2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cohort</w:t>
            </w:r>
            <w:r w:rsidR="00FD459F" w:rsidRPr="00172D2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can</w:t>
            </w:r>
            <w:r w:rsidR="00FD459F" w:rsidRPr="00172D2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swim competently,</w:t>
            </w:r>
            <w:r w:rsidR="00FD459F" w:rsidRPr="00172D20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confidently</w:t>
            </w:r>
            <w:r w:rsidR="00FD459F" w:rsidRPr="00172D20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and</w:t>
            </w:r>
            <w:r w:rsidR="00FD459F" w:rsidRPr="00172D20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proficiently</w:t>
            </w:r>
            <w:r w:rsidR="00FD459F" w:rsidRPr="00172D2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over</w:t>
            </w:r>
            <w:r w:rsidR="00FD459F" w:rsidRPr="00172D20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>a</w:t>
            </w:r>
            <w:r w:rsidR="00FD459F" w:rsidRPr="00172D20">
              <w:rPr>
                <w:color w:val="231F20"/>
                <w:spacing w:val="-16"/>
                <w:sz w:val="24"/>
                <w:szCs w:val="24"/>
              </w:rPr>
              <w:t xml:space="preserve"> </w:t>
            </w:r>
            <w:r w:rsidR="00FD459F" w:rsidRPr="00172D20">
              <w:rPr>
                <w:color w:val="231F20"/>
                <w:sz w:val="24"/>
                <w:szCs w:val="24"/>
              </w:rPr>
              <w:t xml:space="preserve">distance of at least 25 </w:t>
            </w:r>
            <w:r w:rsidR="00172D20" w:rsidRPr="00172D20">
              <w:rPr>
                <w:color w:val="231F20"/>
                <w:sz w:val="24"/>
                <w:szCs w:val="24"/>
              </w:rPr>
              <w:t>meters</w:t>
            </w:r>
            <w:r w:rsidR="00B91D6C">
              <w:rPr>
                <w:color w:val="231F20"/>
                <w:sz w:val="24"/>
                <w:szCs w:val="24"/>
              </w:rPr>
              <w:t>.</w:t>
            </w:r>
          </w:p>
          <w:p w14:paraId="79FF912D" w14:textId="77777777" w:rsidR="00877261" w:rsidRPr="00172D20" w:rsidRDefault="00214D6F" w:rsidP="00B91D6C">
            <w:pPr>
              <w:pStyle w:val="TableParagraph"/>
              <w:numPr>
                <w:ilvl w:val="0"/>
                <w:numId w:val="2"/>
              </w:numPr>
              <w:rPr>
                <w:color w:val="231F20"/>
                <w:sz w:val="24"/>
                <w:szCs w:val="24"/>
              </w:rPr>
            </w:pPr>
            <w:r w:rsidRPr="00172D20">
              <w:rPr>
                <w:color w:val="231F20"/>
                <w:sz w:val="24"/>
                <w:szCs w:val="24"/>
              </w:rPr>
              <w:t>81% 15m and over.</w:t>
            </w:r>
          </w:p>
          <w:p w14:paraId="04E4B829" w14:textId="77777777" w:rsidR="00172D20" w:rsidRPr="00172D20" w:rsidRDefault="00172D20" w:rsidP="00877261">
            <w:pPr>
              <w:pStyle w:val="TableParagraph"/>
              <w:rPr>
                <w:color w:val="231F20"/>
                <w:sz w:val="24"/>
                <w:szCs w:val="24"/>
              </w:rPr>
            </w:pPr>
          </w:p>
          <w:p w14:paraId="03E77DDD" w14:textId="77777777" w:rsidR="00C85B3C" w:rsidRDefault="00C85B3C" w:rsidP="00172D20">
            <w:pPr>
              <w:pStyle w:val="TableParagraph"/>
              <w:rPr>
                <w:iCs/>
                <w:sz w:val="24"/>
                <w:szCs w:val="24"/>
              </w:rPr>
            </w:pPr>
          </w:p>
          <w:p w14:paraId="0E34D25C" w14:textId="77777777" w:rsidR="00C85B3C" w:rsidRDefault="00C85B3C" w:rsidP="00B91D6C">
            <w:pPr>
              <w:pStyle w:val="TableParagraph"/>
              <w:numPr>
                <w:ilvl w:val="0"/>
                <w:numId w:val="2"/>
              </w:numPr>
              <w:rPr>
                <w:color w:val="231F20"/>
                <w:sz w:val="24"/>
                <w:szCs w:val="24"/>
              </w:rPr>
            </w:pPr>
            <w:r w:rsidRPr="00E71965">
              <w:rPr>
                <w:color w:val="231F20"/>
                <w:sz w:val="24"/>
                <w:szCs w:val="24"/>
              </w:rPr>
              <w:t xml:space="preserve">81% </w:t>
            </w:r>
            <w:r w:rsidR="00E71965" w:rsidRPr="00E71965">
              <w:rPr>
                <w:color w:val="231F20"/>
                <w:sz w:val="24"/>
                <w:szCs w:val="24"/>
              </w:rPr>
              <w:t>of the</w:t>
            </w:r>
            <w:r w:rsidR="00E71965" w:rsidRPr="00E7196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Year</w:t>
            </w:r>
            <w:r w:rsidR="00E71965" w:rsidRPr="00E7196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6</w:t>
            </w:r>
            <w:r w:rsidR="00E71965" w:rsidRPr="00E7196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cohort</w:t>
            </w:r>
            <w:r w:rsidR="00E71965" w:rsidRPr="00E71965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can</w:t>
            </w:r>
            <w:r w:rsidR="00E71965" w:rsidRPr="00E71965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use a</w:t>
            </w:r>
            <w:r w:rsidR="00E71965" w:rsidRPr="00E71965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range</w:t>
            </w:r>
            <w:r w:rsidR="00E71965" w:rsidRPr="00E71965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of</w:t>
            </w:r>
            <w:r w:rsidR="00E71965" w:rsidRPr="00E71965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strokes</w:t>
            </w:r>
            <w:r w:rsidR="00E71965" w:rsidRPr="00E71965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effectively</w:t>
            </w:r>
            <w:r w:rsidR="00E71965" w:rsidRPr="00E71965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[for</w:t>
            </w:r>
            <w:r w:rsidR="00E71965" w:rsidRPr="00E71965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example,</w:t>
            </w:r>
            <w:r w:rsidR="00E71965" w:rsidRPr="00E71965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front</w:t>
            </w:r>
            <w:r w:rsidR="00E71965" w:rsidRPr="00E71965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="00E71965" w:rsidRPr="00E71965">
              <w:rPr>
                <w:color w:val="231F20"/>
                <w:sz w:val="24"/>
                <w:szCs w:val="24"/>
              </w:rPr>
              <w:t>crawl, backstroke, and breaststroke</w:t>
            </w:r>
            <w:r w:rsidR="00493D92">
              <w:rPr>
                <w:color w:val="231F20"/>
                <w:sz w:val="24"/>
                <w:szCs w:val="24"/>
              </w:rPr>
              <w:t>.</w:t>
            </w:r>
          </w:p>
          <w:p w14:paraId="388AE247" w14:textId="77777777" w:rsidR="00493D92" w:rsidRDefault="00493D92" w:rsidP="00172D20">
            <w:pPr>
              <w:pStyle w:val="TableParagraph"/>
              <w:rPr>
                <w:color w:val="231F20"/>
                <w:sz w:val="24"/>
                <w:szCs w:val="24"/>
              </w:rPr>
            </w:pPr>
          </w:p>
          <w:p w14:paraId="294EAB6D" w14:textId="5F40F331" w:rsidR="003A159C" w:rsidRPr="00B91D6C" w:rsidRDefault="000B583E" w:rsidP="00B91D6C">
            <w:pPr>
              <w:pStyle w:val="TableParagraph"/>
              <w:numPr>
                <w:ilvl w:val="0"/>
                <w:numId w:val="2"/>
              </w:numPr>
              <w:rPr>
                <w:color w:val="231F20"/>
                <w:spacing w:val="-2"/>
                <w:sz w:val="24"/>
                <w:szCs w:val="24"/>
              </w:rPr>
            </w:pPr>
            <w:r w:rsidRPr="003A159C">
              <w:rPr>
                <w:color w:val="231F20"/>
                <w:sz w:val="24"/>
                <w:szCs w:val="24"/>
              </w:rPr>
              <w:t xml:space="preserve">100% </w:t>
            </w:r>
            <w:r w:rsidR="003A159C" w:rsidRPr="003A159C">
              <w:rPr>
                <w:color w:val="231F20"/>
                <w:sz w:val="24"/>
                <w:szCs w:val="24"/>
              </w:rPr>
              <w:t>of the Year</w:t>
            </w:r>
            <w:r w:rsidR="003A159C" w:rsidRPr="003A159C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3A159C" w:rsidRPr="003A159C">
              <w:rPr>
                <w:color w:val="231F20"/>
                <w:sz w:val="24"/>
                <w:szCs w:val="24"/>
              </w:rPr>
              <w:t>6</w:t>
            </w:r>
            <w:r w:rsidR="003A159C" w:rsidRPr="003A159C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3A159C" w:rsidRPr="003A159C">
              <w:rPr>
                <w:color w:val="231F20"/>
                <w:sz w:val="24"/>
                <w:szCs w:val="24"/>
              </w:rPr>
              <w:t>cohort</w:t>
            </w:r>
            <w:r w:rsidR="003A159C" w:rsidRPr="003A159C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 w:rsidR="003A159C" w:rsidRPr="003A159C">
              <w:rPr>
                <w:color w:val="231F20"/>
                <w:sz w:val="24"/>
                <w:szCs w:val="24"/>
              </w:rPr>
              <w:t xml:space="preserve">can perform safe self-rescue in different water-based </w:t>
            </w:r>
            <w:proofErr w:type="spellStart"/>
            <w:proofErr w:type="gramStart"/>
            <w:r w:rsidR="003A159C" w:rsidRPr="003A159C">
              <w:rPr>
                <w:color w:val="231F20"/>
                <w:spacing w:val="-2"/>
                <w:sz w:val="24"/>
                <w:szCs w:val="24"/>
              </w:rPr>
              <w:t>situations.</w:t>
            </w:r>
            <w:r w:rsidR="008700AA" w:rsidRPr="00B91D6C">
              <w:rPr>
                <w:iCs/>
                <w:sz w:val="24"/>
                <w:szCs w:val="24"/>
              </w:rPr>
              <w:t>This</w:t>
            </w:r>
            <w:proofErr w:type="spellEnd"/>
            <w:proofErr w:type="gramEnd"/>
            <w:r w:rsidR="008700AA" w:rsidRPr="00B91D6C">
              <w:rPr>
                <w:iCs/>
                <w:sz w:val="24"/>
                <w:szCs w:val="24"/>
              </w:rPr>
              <w:t xml:space="preserve"> was our priority. Prior to the Y6 intervention sessions only 83% of the year group could perform self-rescue. We targeted the 17% who still couldn’t do this in our interventions. By the end of it they could all perform Self Rescue.</w:t>
            </w:r>
          </w:p>
        </w:tc>
        <w:tc>
          <w:tcPr>
            <w:tcW w:w="3686" w:type="dxa"/>
          </w:tcPr>
          <w:p w14:paraId="31D42A22" w14:textId="77777777" w:rsidR="00877261" w:rsidRDefault="001E1A7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1E1A7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Are we doing enough for girls?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Are we encouraging </w:t>
            </w:r>
            <w:r w:rsidR="00EC6C1F">
              <w:rPr>
                <w:rFonts w:asciiTheme="minorHAnsi" w:hAnsiTheme="minorHAnsi" w:cstheme="minorHAnsi"/>
                <w:sz w:val="24"/>
                <w:szCs w:val="24"/>
              </w:rPr>
              <w:t>equality and participation of girls in sports?</w:t>
            </w:r>
          </w:p>
          <w:p w14:paraId="33DF84AE" w14:textId="77777777" w:rsidR="003411F5" w:rsidRDefault="003411F5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E2E4B4" w14:textId="10BBD0DF" w:rsidR="003411F5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>Are we doing enough for children with a particular talent or skill in sport?</w:t>
            </w:r>
          </w:p>
          <w:p w14:paraId="7544B78A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E5C045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AEE827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CEDCAF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13EA60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620CBE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562207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778A45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B5BD3C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6EAE8A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2B6699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177090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A9D641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28B670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CD1225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F14DCC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41C5CE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3F1A14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9DB2C9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B04A56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10EAFC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F634BA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6D40B8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274D41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F94BC6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80DF36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4F1E4D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4B19AF" w14:textId="42DD16A2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BA1015" w14:textId="1B07B73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0BAA2C" w14:textId="648C058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BC873F" w14:textId="5D9D641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167969" w14:textId="4B3C98EB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C35F3D" w14:textId="5829884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5D8220" w14:textId="3A55F545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AF2446" w14:textId="700F3A7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43BBEF" w14:textId="288D704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A27D1" w14:textId="677661B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8F1BFE" w14:textId="6431C4C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57CB08" w14:textId="1714D49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2C60CD" w14:textId="628A57EF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5C6641" w14:textId="23CBC42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31AFDD" w14:textId="1C348FFF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84F3E4" w14:textId="328D4BE5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A55067" w14:textId="6E0A72C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E33E8D" w14:textId="25E3687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2C3EE8" w14:textId="5C76064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DC7E68" w14:textId="43EA2BBB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9C7782" w14:textId="52A17025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5824F1" w14:textId="4E8E01C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E7DD8E" w14:textId="322B606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1D7A99" w14:textId="16F5281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107C8F" w14:textId="5187513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448273" w14:textId="124D683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A307A7" w14:textId="0F696212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E3FC31" w14:textId="3D4ED1B9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D06B98" w14:textId="3DBC6156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EF0624" w14:textId="32CB947B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0C00D5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F6EE6B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773A5B" w14:textId="795FB771" w:rsidR="00D62B67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Could we have more success in competitive sports? Could we find pathways for talented children in Sports outside of the school environment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D8D19A1" w14:textId="77777777" w:rsidR="00D62B67" w:rsidRDefault="00D62B67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F32DF9" w14:textId="77777777" w:rsidR="00D62B67" w:rsidRDefault="00D62B67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4750F0" w14:textId="77777777" w:rsidR="00D62B67" w:rsidRDefault="00D62B67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Due to PPA cover our current model of PE provision means not all staff taught</w:t>
            </w:r>
            <w:r w:rsidR="00C869D6">
              <w:rPr>
                <w:rFonts w:asciiTheme="minorHAnsi" w:hAnsiTheme="minorHAnsi" w:cstheme="minorHAnsi"/>
                <w:sz w:val="24"/>
                <w:szCs w:val="24"/>
              </w:rPr>
              <w:t xml:space="preserve"> PE this year. Are some staff becoming deskilled?</w:t>
            </w:r>
          </w:p>
          <w:p w14:paraId="29C41367" w14:textId="77777777" w:rsidR="008700AA" w:rsidRDefault="008700AA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DD82D1" w14:textId="59BE811B" w:rsidR="008700AA" w:rsidRDefault="008700AA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6BCEA2" w14:textId="4EE31749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011DDD" w14:textId="3AE3990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727131" w14:textId="696D41DC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8485B1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148CFB" w14:textId="77777777" w:rsidR="008700AA" w:rsidRDefault="008700AA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13478B" w14:textId="6B506143" w:rsidR="008700AA" w:rsidRPr="001E1A73" w:rsidRDefault="00E40317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Meeting NC recommended </w:t>
            </w:r>
            <w:r w:rsidR="005B530E">
              <w:rPr>
                <w:rFonts w:asciiTheme="minorHAnsi" w:hAnsiTheme="minorHAnsi" w:cstheme="minorHAnsi"/>
                <w:sz w:val="24"/>
                <w:szCs w:val="24"/>
              </w:rPr>
              <w:t>expectations/data for swimming.</w:t>
            </w:r>
          </w:p>
        </w:tc>
        <w:tc>
          <w:tcPr>
            <w:tcW w:w="3219" w:type="dxa"/>
          </w:tcPr>
          <w:p w14:paraId="2CE767C7" w14:textId="6839E260" w:rsidR="00877261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lastRenderedPageBreak/>
              <w:t xml:space="preserve">Girls football team only had two fixtures, less than boys. </w:t>
            </w:r>
          </w:p>
          <w:p w14:paraId="3C5D387F" w14:textId="77777777" w:rsidR="003411F5" w:rsidRDefault="003411F5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3A8E91" w14:textId="77777777" w:rsidR="003411F5" w:rsidRDefault="003411F5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AF52B7" w14:textId="77777777" w:rsidR="003411F5" w:rsidRDefault="003411F5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00313D" w14:textId="70605D4F" w:rsidR="003411F5" w:rsidRDefault="2C7E3441" w:rsidP="2C7E3441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2C7E3441">
              <w:rPr>
                <w:rFonts w:asciiTheme="minorHAnsi" w:hAnsiTheme="minorHAnsi" w:cstheme="minorBidi"/>
                <w:sz w:val="24"/>
                <w:szCs w:val="24"/>
              </w:rPr>
              <w:t xml:space="preserve">Although more children than ever have participated in a wider variety of sports, we are considering that there could be more opportunities for children with a particular talent or skill. Other than gymnastics, no club/training was offered to talented children. This club resulted in the gymnastics team winning gold in city event. </w:t>
            </w:r>
          </w:p>
          <w:p w14:paraId="0865CBC5" w14:textId="77777777" w:rsidR="002E32CE" w:rsidRDefault="002E32CE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33124F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4C9D7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5EFF1A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114A3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ECF8B4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EF0924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776A22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E5F761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B40699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187529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6BE90C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B38FC8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259FBF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88A29B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A622ED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1B6F5F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1A713D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8E1B77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32CFE7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2BB8C6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671B30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48EBEB" w14:textId="4FE79B5E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4035B3" w14:textId="5158D19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6E8014" w14:textId="45345C6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C9ACCB" w14:textId="47F6A54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2EDA0C" w14:textId="0C6FEEFB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2FC6E2" w14:textId="6CEDB2A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EC8A3C" w14:textId="0E80158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C603DA" w14:textId="618EA40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38691B" w14:textId="6724F73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2DD57A" w14:textId="4963558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D4FC54" w14:textId="3FE0E5A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D707EB" w14:textId="2157A175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D9CC3D" w14:textId="737D059E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4D66DA" w14:textId="1A6F74C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DF4630" w14:textId="5094881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3690DB" w14:textId="616016F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5E1A36" w14:textId="3B20559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808919" w14:textId="78187EF6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CB9F5F" w14:textId="44ADF10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047A80" w14:textId="26DC5BFD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C1CA6E" w14:textId="1B7FCFC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52DBD7" w14:textId="32C872B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E5A561" w14:textId="5B065E5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5E2339" w14:textId="1C79FF9A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4F6BC6" w14:textId="74E64093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4849B4" w14:textId="3040536F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CDA962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6EB22E" w14:textId="77777777" w:rsidR="00AF7638" w:rsidRDefault="00AF7638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E5DB9D" w14:textId="77777777" w:rsidR="00AF7638" w:rsidRDefault="001026A9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Could we enjoy more </w:t>
            </w:r>
            <w:r w:rsidR="00D21F15">
              <w:rPr>
                <w:rFonts w:asciiTheme="minorHAnsi" w:hAnsiTheme="minorHAnsi" w:cstheme="minorHAnsi"/>
                <w:sz w:val="24"/>
                <w:szCs w:val="24"/>
              </w:rPr>
              <w:t>successes? Win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the TT Shield this year? Progress further in more compet</w:t>
            </w:r>
            <w:r w:rsidR="00D21F15">
              <w:rPr>
                <w:rFonts w:asciiTheme="minorHAnsi" w:hAnsiTheme="minorHAnsi" w:cstheme="minorHAnsi"/>
                <w:sz w:val="24"/>
                <w:szCs w:val="24"/>
              </w:rPr>
              <w:t>itions?</w:t>
            </w:r>
          </w:p>
          <w:p w14:paraId="01CC1870" w14:textId="77777777" w:rsidR="00C869D6" w:rsidRDefault="00C869D6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1FE3D9" w14:textId="77777777" w:rsidR="00C869D6" w:rsidRDefault="00C869D6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8245DF" w14:textId="77777777" w:rsidR="00C869D6" w:rsidRDefault="00C869D6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C5D45" w14:textId="77777777" w:rsidR="00C869D6" w:rsidRDefault="00BA4AEB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Not all staff are confident delivering PE.</w:t>
            </w:r>
          </w:p>
          <w:p w14:paraId="470901A4" w14:textId="77777777" w:rsidR="00C80133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27EBBB" w14:textId="77777777" w:rsidR="00C80133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16820D" w14:textId="77777777" w:rsidR="00C80133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BD9D30" w14:textId="77777777" w:rsidR="00C80133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7D4878" w14:textId="3A0998F0" w:rsidR="00C80133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3D0D86" w14:textId="4A3C9B74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249FD0" w14:textId="2213ACE8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DCF88D" w14:textId="233822E0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9EA332" w14:textId="77777777" w:rsidR="00B91D6C" w:rsidRDefault="00B91D6C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AC7C41" w14:textId="2CC73485" w:rsidR="00C80133" w:rsidRPr="00EC6C1F" w:rsidRDefault="00C80133" w:rsidP="0087726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 still don’t quite meet NC end of Y6 expectations</w:t>
            </w:r>
            <w:r w:rsidR="00E40317">
              <w:rPr>
                <w:rFonts w:asciiTheme="minorHAnsi" w:hAnsiTheme="minorHAnsi" w:cstheme="minorHAnsi"/>
                <w:sz w:val="24"/>
                <w:szCs w:val="24"/>
              </w:rPr>
              <w:t xml:space="preserve"> for swimming.</w:t>
            </w:r>
          </w:p>
        </w:tc>
      </w:tr>
    </w:tbl>
    <w:p w14:paraId="14B87123" w14:textId="77777777" w:rsidR="00F26018" w:rsidRDefault="00F26018">
      <w:pPr>
        <w:rPr>
          <w:rFonts w:ascii="Times New Roman"/>
          <w:sz w:val="36"/>
        </w:rPr>
        <w:sectPr w:rsidR="00F26018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02D90231" w14:textId="77777777" w:rsidR="00F26018" w:rsidRDefault="00F26018">
      <w:pPr>
        <w:pStyle w:val="BodyText"/>
        <w:rPr>
          <w:b/>
          <w:sz w:val="20"/>
        </w:rPr>
      </w:pPr>
    </w:p>
    <w:p w14:paraId="5A35C74C" w14:textId="77777777" w:rsidR="00F26018" w:rsidRDefault="00F26018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F26018" w14:paraId="655D7BC2" w14:textId="77777777">
        <w:trPr>
          <w:trHeight w:val="568"/>
        </w:trPr>
        <w:tc>
          <w:tcPr>
            <w:tcW w:w="8206" w:type="dxa"/>
          </w:tcPr>
          <w:p w14:paraId="5C2BA2F9" w14:textId="77777777" w:rsidR="00F26018" w:rsidRDefault="00A6532E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11181EAD" w14:textId="77777777" w:rsidR="00F26018" w:rsidRDefault="00A6532E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F26018" w14:paraId="2B5286A2" w14:textId="77777777">
        <w:trPr>
          <w:trHeight w:val="630"/>
        </w:trPr>
        <w:tc>
          <w:tcPr>
            <w:tcW w:w="8206" w:type="dxa"/>
          </w:tcPr>
          <w:p w14:paraId="4E61A20F" w14:textId="77777777" w:rsidR="00F26018" w:rsidRDefault="00A6532E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1292F876" w14:textId="77777777" w:rsidR="00F26018" w:rsidRDefault="00A6532E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F26018" w14:paraId="31C9C093" w14:textId="77777777">
        <w:trPr>
          <w:trHeight w:val="6822"/>
        </w:trPr>
        <w:tc>
          <w:tcPr>
            <w:tcW w:w="8206" w:type="dxa"/>
          </w:tcPr>
          <w:p w14:paraId="38AA2EDD" w14:textId="5B425DAD" w:rsidR="00BD5E63" w:rsidRDefault="00BD5E63" w:rsidP="00BD5E6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to prioritize </w:t>
            </w:r>
            <w:r w:rsidR="00D32CB9">
              <w:rPr>
                <w:rFonts w:asciiTheme="minorHAnsi" w:hAnsiTheme="minorHAnsi" w:cstheme="minorHAnsi"/>
                <w:sz w:val="24"/>
                <w:szCs w:val="24"/>
              </w:rPr>
              <w:t>swimming. Improve swimming data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 xml:space="preserve"> to meet NC expectation for all or majority of children. </w:t>
            </w:r>
          </w:p>
          <w:p w14:paraId="2180BC4F" w14:textId="77777777" w:rsidR="003870D5" w:rsidRDefault="003870D5" w:rsidP="00BD5E6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F73B66" w14:textId="77777777" w:rsidR="003870D5" w:rsidRDefault="003870D5" w:rsidP="00BD5E6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5CAFAE" w14:textId="77777777" w:rsidR="003870D5" w:rsidRDefault="003870D5" w:rsidP="00BD5E6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099A2C" w14:textId="77777777" w:rsidR="00D32CB9" w:rsidRDefault="00A714B5" w:rsidP="00C64CB8">
            <w:r>
              <w:t xml:space="preserve">The profile of PE and sport is raised across the school as a tool for </w:t>
            </w:r>
            <w:r w:rsidR="00BE1980">
              <w:t>the whole</w:t>
            </w:r>
            <w:r>
              <w:t xml:space="preserve"> school improvement</w:t>
            </w:r>
            <w:r w:rsidR="00BE1980">
              <w:t xml:space="preserve">. </w:t>
            </w:r>
          </w:p>
          <w:p w14:paraId="58C87D3E" w14:textId="77777777" w:rsidR="00B85CA6" w:rsidRDefault="00B85CA6" w:rsidP="00C64CB8"/>
          <w:p w14:paraId="390E5080" w14:textId="77777777" w:rsidR="00B85CA6" w:rsidRDefault="00B85CA6" w:rsidP="00C64CB8"/>
          <w:p w14:paraId="54B12301" w14:textId="77777777" w:rsidR="001A74E7" w:rsidRDefault="001A74E7" w:rsidP="00C64CB8"/>
          <w:p w14:paraId="60F0BE5D" w14:textId="6E1CD3D5" w:rsidR="001D12BF" w:rsidRDefault="001D12BF" w:rsidP="00C64CB8"/>
          <w:p w14:paraId="62F77F8C" w14:textId="77777777" w:rsidR="0080241C" w:rsidRDefault="0080241C" w:rsidP="00C64CB8"/>
          <w:p w14:paraId="0DD22752" w14:textId="77777777" w:rsidR="001D12BF" w:rsidRDefault="001D12BF" w:rsidP="00C64CB8"/>
          <w:p w14:paraId="41F7B0B6" w14:textId="77777777" w:rsidR="001D12BF" w:rsidRDefault="001D12BF" w:rsidP="00C64CB8"/>
          <w:p w14:paraId="5464A7B1" w14:textId="37EB6557" w:rsidR="00C64CB8" w:rsidRDefault="00C64CB8" w:rsidP="00C64CB8">
            <w:r>
              <w:t xml:space="preserve">Increased participation </w:t>
            </w:r>
            <w:r w:rsidR="0080241C">
              <w:t xml:space="preserve">and success </w:t>
            </w:r>
            <w:r>
              <w:t>in competitive sport</w:t>
            </w:r>
            <w:r w:rsidR="00BE1980">
              <w:t>.</w:t>
            </w:r>
          </w:p>
          <w:p w14:paraId="1803BE6F" w14:textId="34820A77" w:rsidR="00F26018" w:rsidRDefault="00F2601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4F399E89" w14:textId="77777777" w:rsidR="00F26018" w:rsidRPr="00D9038B" w:rsidRDefault="005B530E">
            <w:pPr>
              <w:pStyle w:val="TableParagraph"/>
              <w:rPr>
                <w:rFonts w:asciiTheme="minorHAnsi" w:hAnsiTheme="minorHAnsi" w:cstheme="minorHAnsi"/>
              </w:rPr>
            </w:pPr>
            <w:r w:rsidRPr="00D9038B">
              <w:rPr>
                <w:rFonts w:asciiTheme="minorHAnsi" w:hAnsiTheme="minorHAnsi" w:cstheme="minorHAnsi"/>
              </w:rPr>
              <w:t xml:space="preserve">Purchase of “Pop up pool,” </w:t>
            </w:r>
            <w:r w:rsidR="0015218F" w:rsidRPr="00D9038B">
              <w:rPr>
                <w:rFonts w:asciiTheme="minorHAnsi" w:hAnsiTheme="minorHAnsi" w:cstheme="minorHAnsi"/>
              </w:rPr>
              <w:t>Continue to run intervention/catch up sessions.</w:t>
            </w:r>
          </w:p>
          <w:p w14:paraId="0CF4A1AC" w14:textId="77777777" w:rsidR="005F4634" w:rsidRDefault="005F463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110D0B" w14:textId="1C109D8D" w:rsidR="005F4634" w:rsidRDefault="005F463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78ECAF" w14:textId="77777777" w:rsidR="0080241C" w:rsidRDefault="0080241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763E68" w14:textId="77777777" w:rsidR="005F4634" w:rsidRDefault="005F463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0B43FC" w14:textId="77777777" w:rsidR="009F22EA" w:rsidRDefault="005F4634" w:rsidP="005F4634">
            <w:r>
              <w:t>Sainsburys School</w:t>
            </w:r>
            <w:r w:rsidR="003F667B">
              <w:t xml:space="preserve"> G</w:t>
            </w:r>
            <w:r>
              <w:t xml:space="preserve">ames </w:t>
            </w:r>
            <w:r w:rsidR="003F667B">
              <w:t xml:space="preserve">subscription. </w:t>
            </w:r>
          </w:p>
          <w:p w14:paraId="6FC2B22C" w14:textId="77777777" w:rsidR="009F22EA" w:rsidRDefault="003F667B" w:rsidP="005F4634">
            <w:r>
              <w:t>Continue to offer</w:t>
            </w:r>
            <w:r w:rsidR="009340CB">
              <w:t xml:space="preserve"> as many children as possible opportunities to participate in </w:t>
            </w:r>
            <w:r w:rsidR="005D60DB">
              <w:t>sporting</w:t>
            </w:r>
            <w:r w:rsidR="009340CB">
              <w:t xml:space="preserve"> </w:t>
            </w:r>
            <w:r w:rsidR="005D60DB">
              <w:t>events/competitions that are outside of the PE curriculum.</w:t>
            </w:r>
            <w:r w:rsidR="00086DE5">
              <w:t xml:space="preserve"> </w:t>
            </w:r>
          </w:p>
          <w:p w14:paraId="6CA953F1" w14:textId="0C3BDE10" w:rsidR="005F4634" w:rsidRDefault="00086DE5" w:rsidP="005F4634">
            <w:r>
              <w:t>Including representing the school and opportunities to attend clubs, both at dinnertime and after school.</w:t>
            </w:r>
          </w:p>
          <w:p w14:paraId="4B9C2F75" w14:textId="2EE65730" w:rsidR="008F4FCF" w:rsidRDefault="00A928F0" w:rsidP="005F4634">
            <w:r>
              <w:t xml:space="preserve">Continue to promote and develop “Active dinner times,” – Train DRA’s, </w:t>
            </w:r>
            <w:r w:rsidR="009F22EA">
              <w:t>use outside agencies to run clubs at dinner time.</w:t>
            </w:r>
          </w:p>
          <w:p w14:paraId="791712D1" w14:textId="4BE510B9" w:rsidR="00086DE5" w:rsidRDefault="00086DE5" w:rsidP="005F4634"/>
          <w:p w14:paraId="2DBF7481" w14:textId="77777777" w:rsidR="0080241C" w:rsidRDefault="0080241C" w:rsidP="005F4634"/>
          <w:p w14:paraId="712BF498" w14:textId="1D15D2ED" w:rsidR="008301A3" w:rsidRDefault="008301A3" w:rsidP="005F4634">
            <w:r>
              <w:t>Ensure all KS2 pupils benefit from taking part in a sporting event in a stadium – KS2 Sports Day</w:t>
            </w:r>
            <w:r w:rsidR="00690D55">
              <w:t>.</w:t>
            </w:r>
          </w:p>
          <w:p w14:paraId="48552406" w14:textId="5C035130" w:rsidR="00690D55" w:rsidRDefault="00690D55" w:rsidP="005F4634">
            <w:r>
              <w:t xml:space="preserve">Continue to work closely with </w:t>
            </w:r>
            <w:r w:rsidR="005B7A59">
              <w:t>Courthouse</w:t>
            </w:r>
            <w:r>
              <w:t xml:space="preserve"> Green Primary school on</w:t>
            </w:r>
            <w:r w:rsidR="005B7A59">
              <w:t xml:space="preserve"> all Trust Sporting events.</w:t>
            </w:r>
          </w:p>
          <w:p w14:paraId="2CDED90C" w14:textId="7A7239E2" w:rsidR="005B7A59" w:rsidRDefault="005B7A59" w:rsidP="005F4634">
            <w:r>
              <w:t>Work also with Rugby Free Primary School</w:t>
            </w:r>
            <w:r w:rsidR="00F211AF">
              <w:t xml:space="preserve"> to develop further opportunities for children </w:t>
            </w:r>
            <w:r w:rsidR="0051641A">
              <w:t>to participate in competitive sports</w:t>
            </w:r>
            <w:r w:rsidR="0019647D">
              <w:t xml:space="preserve"> across Triumph Learning Trust.</w:t>
            </w:r>
          </w:p>
          <w:p w14:paraId="436EB842" w14:textId="56682878" w:rsidR="0051641A" w:rsidRDefault="00B83872" w:rsidP="005F4634">
            <w:r>
              <w:t xml:space="preserve">Run G n T clubs with Courthouse Green to </w:t>
            </w:r>
            <w:r w:rsidR="002A22F3">
              <w:t>raise standards and performance and give talented children the chance to thrive and shin</w:t>
            </w:r>
            <w:r w:rsidR="001D12BF">
              <w:t>e.</w:t>
            </w:r>
          </w:p>
          <w:p w14:paraId="62AD6A09" w14:textId="2AF25F06" w:rsidR="00BE1980" w:rsidRPr="005F4634" w:rsidRDefault="00BE1980" w:rsidP="005F4634"/>
        </w:tc>
      </w:tr>
    </w:tbl>
    <w:p w14:paraId="23ED910F" w14:textId="77777777" w:rsidR="00F26018" w:rsidRDefault="00F26018">
      <w:pPr>
        <w:rPr>
          <w:rFonts w:ascii="Times New Roman"/>
          <w:sz w:val="32"/>
        </w:rPr>
        <w:sectPr w:rsidR="00F26018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6BE2B521" w14:textId="77777777" w:rsidR="00F26018" w:rsidRDefault="00F26018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F26018" w14:paraId="0650C009" w14:textId="77777777">
        <w:trPr>
          <w:trHeight w:val="997"/>
        </w:trPr>
        <w:tc>
          <w:tcPr>
            <w:tcW w:w="8158" w:type="dxa"/>
          </w:tcPr>
          <w:p w14:paraId="734B942B" w14:textId="77777777" w:rsidR="00F26018" w:rsidRDefault="00A6532E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35802617" w14:textId="77777777" w:rsidR="00F26018" w:rsidRDefault="00A6532E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10420C90" w14:textId="77777777" w:rsidR="00F26018" w:rsidRDefault="00A6532E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14:paraId="50E8995F" w14:textId="77777777" w:rsidR="00F26018" w:rsidRDefault="00A6532E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F26018" w14:paraId="7D135C51" w14:textId="77777777" w:rsidTr="007D361D">
        <w:trPr>
          <w:trHeight w:val="5712"/>
        </w:trPr>
        <w:tc>
          <w:tcPr>
            <w:tcW w:w="8158" w:type="dxa"/>
          </w:tcPr>
          <w:p w14:paraId="2768C57F" w14:textId="77777777" w:rsidR="00F26018" w:rsidRDefault="00B45F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65FB0">
              <w:rPr>
                <w:rFonts w:asciiTheme="minorHAnsi" w:hAnsiTheme="minorHAnsi" w:cstheme="minorHAnsi"/>
                <w:sz w:val="24"/>
                <w:szCs w:val="24"/>
              </w:rPr>
              <w:t xml:space="preserve">Pop up pool a success and </w:t>
            </w:r>
            <w:r w:rsidR="00E65FB0" w:rsidRPr="00E65FB0">
              <w:rPr>
                <w:rFonts w:asciiTheme="minorHAnsi" w:hAnsiTheme="minorHAnsi" w:cstheme="minorHAnsi"/>
                <w:sz w:val="24"/>
                <w:szCs w:val="24"/>
              </w:rPr>
              <w:t>enables us to continue to improve our swimming data.</w:t>
            </w:r>
          </w:p>
          <w:p w14:paraId="7662382E" w14:textId="77777777" w:rsidR="00571F91" w:rsidRDefault="00571F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19C161" w14:textId="242B5D3C" w:rsidR="00571F91" w:rsidRDefault="00571F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A48CA2" w14:textId="77777777" w:rsidR="0080241C" w:rsidRDefault="0080241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DB14B7" w14:textId="77777777" w:rsidR="00571F91" w:rsidRDefault="00043E6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Continued high participation </w:t>
            </w:r>
            <w:r w:rsidR="00007E88">
              <w:rPr>
                <w:rFonts w:asciiTheme="minorHAnsi" w:hAnsiTheme="minorHAnsi" w:cstheme="minorHAnsi"/>
                <w:sz w:val="24"/>
                <w:szCs w:val="24"/>
              </w:rPr>
              <w:t>in PE/Sports that are in addition to the curriculum. Including T</w:t>
            </w:r>
            <w:r w:rsidR="00A6244A">
              <w:rPr>
                <w:rFonts w:asciiTheme="minorHAnsi" w:hAnsiTheme="minorHAnsi" w:cstheme="minorHAnsi"/>
                <w:sz w:val="24"/>
                <w:szCs w:val="24"/>
              </w:rPr>
              <w:t>LT Events, SSG events, CSA events, clubs and training sessions.</w:t>
            </w:r>
          </w:p>
          <w:p w14:paraId="5F53ED21" w14:textId="77777777" w:rsidR="001D4BFA" w:rsidRDefault="001D4B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High quality training/coaching opportunities for G n T children.</w:t>
            </w:r>
          </w:p>
          <w:p w14:paraId="3702466C" w14:textId="77777777" w:rsidR="00C020A6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35AA6E" w14:textId="77777777" w:rsidR="00C020A6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90FD0D" w14:textId="77777777" w:rsidR="00C020A6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5DF976" w14:textId="77777777" w:rsidR="00C020A6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0F8ECA" w14:textId="77777777" w:rsidR="00C020A6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E3C9AC" w14:textId="40E4847B" w:rsidR="00C020A6" w:rsidRPr="00E65FB0" w:rsidRDefault="00C020A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More </w:t>
            </w:r>
            <w:r w:rsidR="00643A03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ctive dinner times</w:t>
            </w:r>
            <w:r w:rsidR="00643A03">
              <w:rPr>
                <w:rFonts w:asciiTheme="minorHAnsi" w:hAnsiTheme="minorHAnsi" w:cstheme="minorHAnsi"/>
                <w:sz w:val="24"/>
                <w:szCs w:val="24"/>
              </w:rPr>
              <w:t xml:space="preserve"> with more confident staff delivering</w:t>
            </w:r>
            <w:r w:rsidR="00FE33DC">
              <w:rPr>
                <w:rFonts w:asciiTheme="minorHAnsi" w:hAnsiTheme="minorHAnsi" w:cstheme="minorHAnsi"/>
                <w:sz w:val="24"/>
                <w:szCs w:val="24"/>
              </w:rPr>
              <w:t xml:space="preserve"> high quality opportunities and provision for all children to be active.</w:t>
            </w:r>
            <w:r w:rsidR="00FC7FCC">
              <w:rPr>
                <w:rFonts w:asciiTheme="minorHAnsi" w:hAnsiTheme="minorHAnsi" w:cstheme="minorHAnsi"/>
                <w:sz w:val="24"/>
                <w:szCs w:val="24"/>
              </w:rPr>
              <w:t xml:space="preserve"> More choice for children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 xml:space="preserve"> and target </w:t>
            </w:r>
            <w:r w:rsidR="00FC7FCC">
              <w:rPr>
                <w:rFonts w:asciiTheme="minorHAnsi" w:hAnsiTheme="minorHAnsi" w:cstheme="minorHAnsi"/>
                <w:sz w:val="24"/>
                <w:szCs w:val="24"/>
              </w:rPr>
              <w:t xml:space="preserve">specific children 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 xml:space="preserve">to increase physical activity and enjoyment of sport. </w:t>
            </w:r>
          </w:p>
        </w:tc>
        <w:tc>
          <w:tcPr>
            <w:tcW w:w="8146" w:type="dxa"/>
          </w:tcPr>
          <w:p w14:paraId="293FA74B" w14:textId="18843D2B" w:rsidR="00F26018" w:rsidRDefault="00E65FB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65FB0">
              <w:rPr>
                <w:rFonts w:asciiTheme="minorHAnsi" w:hAnsiTheme="minorHAnsi" w:cstheme="minorHAnsi"/>
                <w:sz w:val="24"/>
                <w:szCs w:val="24"/>
              </w:rPr>
              <w:t>Improved data from assessments in comparison with previous years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 xml:space="preserve">, increase number meeting expected standard. </w:t>
            </w:r>
          </w:p>
          <w:p w14:paraId="7E5A905D" w14:textId="77777777" w:rsidR="00A6244A" w:rsidRDefault="00A6244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095F73" w14:textId="77777777" w:rsidR="00A6244A" w:rsidRDefault="00A6244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A5B08B" w14:textId="77777777" w:rsidR="00E507D0" w:rsidRDefault="00DC50C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Data from Sainsbury’s School Games application and online Health check</w:t>
            </w:r>
            <w:r w:rsidR="00684198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35021800" w14:textId="77777777" w:rsidR="00E507D0" w:rsidRDefault="0068419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Gold Kitemark. </w:t>
            </w:r>
          </w:p>
          <w:p w14:paraId="66B03634" w14:textId="77777777" w:rsidR="00E507D0" w:rsidRDefault="0068419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Improved attendance at clubs. </w:t>
            </w:r>
          </w:p>
          <w:p w14:paraId="04BFEB88" w14:textId="20379EE8" w:rsidR="00A6244A" w:rsidRDefault="007D361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Increased </w:t>
            </w:r>
            <w:r w:rsidR="00684198">
              <w:rPr>
                <w:rFonts w:asciiTheme="minorHAnsi" w:hAnsiTheme="minorHAnsi" w:cstheme="minorHAnsi"/>
                <w:sz w:val="24"/>
                <w:szCs w:val="24"/>
              </w:rPr>
              <w:t>events/competitions entered.</w:t>
            </w:r>
          </w:p>
          <w:p w14:paraId="7AC2DAAD" w14:textId="77777777" w:rsidR="00E507D0" w:rsidRDefault="00E507D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Increased success at events.</w:t>
            </w:r>
          </w:p>
          <w:p w14:paraId="50FEF709" w14:textId="2A21284D" w:rsidR="001D4BFA" w:rsidRDefault="00D25D4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Specific clubs for specific </w:t>
            </w:r>
            <w:r w:rsidR="007D361D">
              <w:rPr>
                <w:rFonts w:asciiTheme="minorHAnsi" w:hAnsiTheme="minorHAnsi" w:cstheme="minorHAnsi"/>
                <w:sz w:val="24"/>
                <w:szCs w:val="24"/>
              </w:rPr>
              <w:t xml:space="preserve">targeted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groups of children.</w:t>
            </w:r>
          </w:p>
          <w:p w14:paraId="5ADAC9EE" w14:textId="77777777" w:rsidR="00696DD2" w:rsidRDefault="00696DD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2F58A1" w14:textId="77777777" w:rsidR="00696DD2" w:rsidRDefault="00696DD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11CBEE" w14:textId="47F46252" w:rsidR="00051BB5" w:rsidRDefault="00696DD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Observe and work </w:t>
            </w:r>
            <w:r w:rsidR="00975313">
              <w:rPr>
                <w:rFonts w:asciiTheme="minorHAnsi" w:hAnsiTheme="minorHAnsi" w:cstheme="minorHAnsi"/>
                <w:sz w:val="24"/>
                <w:szCs w:val="24"/>
              </w:rPr>
              <w:t>alongside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75313">
              <w:rPr>
                <w:rFonts w:asciiTheme="minorHAnsi" w:hAnsiTheme="minorHAnsi" w:cstheme="minorHAnsi"/>
                <w:sz w:val="24"/>
                <w:szCs w:val="24"/>
              </w:rPr>
              <w:t>dinner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staf</w:t>
            </w:r>
            <w:r w:rsidR="0080241C">
              <w:rPr>
                <w:rFonts w:asciiTheme="minorHAnsi" w:hAnsiTheme="minorHAnsi" w:cstheme="minorHAnsi"/>
                <w:sz w:val="24"/>
                <w:szCs w:val="24"/>
              </w:rPr>
              <w:t xml:space="preserve">f to train them to confidently </w:t>
            </w:r>
            <w:r w:rsidR="007D361D">
              <w:rPr>
                <w:rFonts w:asciiTheme="minorHAnsi" w:hAnsiTheme="minorHAnsi" w:cstheme="minorHAnsi"/>
                <w:sz w:val="24"/>
                <w:szCs w:val="24"/>
              </w:rPr>
              <w:t xml:space="preserve">deliver active sessions. </w:t>
            </w:r>
          </w:p>
          <w:p w14:paraId="242FA45E" w14:textId="77777777" w:rsidR="00051BB5" w:rsidRDefault="00696DD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51BB5">
              <w:rPr>
                <w:rFonts w:asciiTheme="minorHAnsi" w:hAnsiTheme="minorHAnsi" w:cstheme="minorHAnsi"/>
                <w:sz w:val="24"/>
                <w:szCs w:val="24"/>
              </w:rPr>
              <w:t>Surveys and questionnaires for children and staff.</w:t>
            </w:r>
          </w:p>
          <w:p w14:paraId="0CEB7EAE" w14:textId="0CC95E34" w:rsidR="00696DD2" w:rsidRDefault="00051BB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Data collection and registers.</w:t>
            </w:r>
          </w:p>
          <w:p w14:paraId="26E96A45" w14:textId="77777777" w:rsidR="00FC7FCC" w:rsidRDefault="00FC7FC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BCB25C" w14:textId="0BABCEAF" w:rsidR="00FC7FCC" w:rsidRPr="00E65FB0" w:rsidRDefault="00FC7FC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AC99B04" w14:textId="77777777" w:rsidR="00F26018" w:rsidRDefault="00F26018">
      <w:pPr>
        <w:rPr>
          <w:rFonts w:ascii="Times New Roman"/>
          <w:sz w:val="32"/>
        </w:rPr>
        <w:sectPr w:rsidR="00F26018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534CD194" w14:textId="77777777" w:rsidR="00F26018" w:rsidRDefault="00F26018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F26018" w14:paraId="255EF252" w14:textId="77777777">
        <w:trPr>
          <w:trHeight w:val="563"/>
        </w:trPr>
        <w:tc>
          <w:tcPr>
            <w:tcW w:w="8158" w:type="dxa"/>
          </w:tcPr>
          <w:p w14:paraId="4510EE9C" w14:textId="77777777" w:rsidR="00F26018" w:rsidRDefault="00A6532E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359EBA54" w14:textId="77777777" w:rsidR="00F26018" w:rsidRDefault="00A6532E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F26018" w14:paraId="3E1553FC" w14:textId="77777777">
        <w:trPr>
          <w:trHeight w:val="7561"/>
        </w:trPr>
        <w:tc>
          <w:tcPr>
            <w:tcW w:w="8158" w:type="dxa"/>
          </w:tcPr>
          <w:p w14:paraId="46830A68" w14:textId="77777777" w:rsidR="00F26018" w:rsidRDefault="00F2601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2C3310B9" w14:textId="77777777" w:rsidR="00F26018" w:rsidRDefault="00F26018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5343CF06" w14:textId="77777777" w:rsidR="00A6532E" w:rsidRDefault="00A6532E"/>
    <w:sectPr w:rsidR="00A6532E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3BF62" w14:textId="77777777" w:rsidR="00E4705A" w:rsidRDefault="00E4705A">
      <w:r>
        <w:separator/>
      </w:r>
    </w:p>
  </w:endnote>
  <w:endnote w:type="continuationSeparator" w:id="0">
    <w:p w14:paraId="213D28C1" w14:textId="77777777" w:rsidR="00E4705A" w:rsidRDefault="00E47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E408F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0FC049D8" wp14:editId="5EDDA98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78BD7383" wp14:editId="17054FC5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9FAEA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7C82998D" wp14:editId="3949C377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5DDC6ED7" wp14:editId="6C951A4D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BCD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7AD06065" wp14:editId="270F0BF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074AAD38" wp14:editId="56E3F07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E2EBE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4BB65CD7" wp14:editId="2E14890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64D9EB72" wp14:editId="172A51B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7FB8D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148C28F4" wp14:editId="600BE39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43262417" wp14:editId="29436E35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15661" w14:textId="77777777" w:rsidR="00E4705A" w:rsidRDefault="00E4705A">
      <w:r>
        <w:separator/>
      </w:r>
    </w:p>
  </w:footnote>
  <w:footnote w:type="continuationSeparator" w:id="0">
    <w:p w14:paraId="6DBB1836" w14:textId="77777777" w:rsidR="00E4705A" w:rsidRDefault="00E47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EC6D8" w14:textId="2DA31DFC" w:rsidR="00F26018" w:rsidRDefault="00E930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72DA5BC" wp14:editId="4FC13E48">
              <wp:simplePos x="0" y="0"/>
              <wp:positionH relativeFrom="page">
                <wp:posOffset>333375</wp:posOffset>
              </wp:positionH>
              <wp:positionV relativeFrom="page">
                <wp:posOffset>742950</wp:posOffset>
              </wp:positionV>
              <wp:extent cx="327660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66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E7B7A8" w14:textId="4AA0207B" w:rsidR="00F26018" w:rsidRDefault="00A6532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</w:t>
                          </w:r>
                          <w:r w:rsidR="00E93024">
                            <w:rPr>
                              <w:b/>
                              <w:color w:val="FFFFFF"/>
                              <w:sz w:val="38"/>
                            </w:rPr>
                            <w:t xml:space="preserve">r </w:t>
                          </w:r>
                          <w:r w:rsidR="00E93024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type id="_x0000_t202" coordsize="21600,21600" o:spt="202" path="m,l,21600r21600,l21600,xe" w14:anchorId="072DA5BC">
              <v:stroke joinstyle="miter"/>
              <v:path gradientshapeok="t" o:connecttype="rect"/>
            </v:shapetype>
            <v:shape id="Textbox 25" style="position:absolute;margin-left:26.25pt;margin-top:58.5pt;width:258pt;height:21pt;z-index:-2516572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">
              <v:textbox inset="0,0,0,0">
                <w:txbxContent>
                  <w:p w:rsidR="00F26018" w:rsidRDefault="00A6532E" w14:paraId="1AE7B7A8" w14:textId="4AA0207B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</w:t>
                    </w:r>
                    <w:r w:rsidR="00E93024">
                      <w:rPr>
                        <w:b/>
                        <w:color w:val="FFFFFF"/>
                        <w:sz w:val="38"/>
                      </w:rPr>
                      <w:t xml:space="preserve">r </w:t>
                    </w:r>
                    <w:r w:rsidR="00E93024">
                      <w:rPr>
                        <w:b/>
                        <w:color w:val="FFFFFF"/>
                        <w:spacing w:val="-2"/>
                        <w:sz w:val="38"/>
                      </w:rPr>
                      <w:t>2023 2024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6532E"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1D1F0B0" wp14:editId="14041D3F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 id="Graphic 24" style="position:absolute;margin-left:14.8pt;margin-top:46.85pt;width:725.85pt;height:43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8ac" stroked="f" path="m9218256,l,,,549833r9218256,l92182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w14:anchorId="30215410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5A7AD" w14:textId="3AAC23C0" w:rsidR="00F26018" w:rsidRDefault="008049B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6FCD14DF" wp14:editId="3F8E14E0">
              <wp:simplePos x="0" y="0"/>
              <wp:positionH relativeFrom="page">
                <wp:posOffset>266699</wp:posOffset>
              </wp:positionH>
              <wp:positionV relativeFrom="page">
                <wp:posOffset>742950</wp:posOffset>
              </wp:positionV>
              <wp:extent cx="3362325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232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99C27E" w14:textId="58601659" w:rsidR="00F26018" w:rsidRDefault="00A6532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8049B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4 2025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type id="_x0000_t202" coordsize="21600,21600" o:spt="202" path="m,l,21600r21600,l21600,xe" w14:anchorId="6FCD14DF">
              <v:stroke joinstyle="miter"/>
              <v:path gradientshapeok="t" o:connecttype="rect"/>
            </v:shapetype>
            <v:shape id="Textbox 29" style="position:absolute;margin-left:21pt;margin-top:58.5pt;width:264.75pt;height:21pt;z-index:-15848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">
              <v:textbox inset="0,0,0,0">
                <w:txbxContent>
                  <w:p w:rsidR="00F26018" w:rsidRDefault="00A6532E" w14:paraId="5199C27E" w14:textId="58601659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8049B3">
                      <w:rPr>
                        <w:b/>
                        <w:color w:val="FFFFFF"/>
                        <w:spacing w:val="-2"/>
                        <w:sz w:val="38"/>
                      </w:rPr>
                      <w:t>4 2025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6532E"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2F1EE0E7" wp14:editId="010CF68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 id="Graphic 28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8ac" stroked="f" path="m9218256,l,,,549833r9218256,l92182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w14:anchorId="59D96F50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5FB7B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018C1A9D" wp14:editId="76E59A4D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 id="Graphic 32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8ac" stroked="f" path="m9218256,l,,,549833r9218256,l92182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w14:anchorId="4B0C0926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615D6EB0" wp14:editId="586C3EE9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F9ACD" w14:textId="77777777" w:rsidR="00F26018" w:rsidRDefault="00A6532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type id="_x0000_t202" coordsize="21600,21600" o:spt="202" path="m,l,21600r21600,l21600,xe" w14:anchorId="615D6EB0">
              <v:stroke joinstyle="miter"/>
              <v:path gradientshapeok="t" o:connecttype="rect"/>
            </v:shapetype>
            <v:shape id="Textbox 33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>
              <v:textbox inset="0,0,0,0">
                <w:txbxContent>
                  <w:p w:rsidR="00F26018" w:rsidRDefault="00A6532E" w14:paraId="020F9ACD" w14:textId="77777777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14A33" w14:textId="77777777" w:rsidR="00F26018" w:rsidRDefault="00A653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4D8D1F56" wp14:editId="39F801E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 id="Graphic 3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8ac" stroked="f" path="m9218256,l,,,549833r9218256,l92182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w14:anchorId="4740BDB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7A6CF432" wp14:editId="40E10BBD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99D021" w14:textId="77777777" w:rsidR="00F26018" w:rsidRDefault="00A6532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oel="http://schemas.microsoft.com/office/2019/extlst">
          <w:pict>
            <v:shapetype id="_x0000_t202" coordsize="21600,21600" o:spt="202" path="m,l,21600r21600,l21600,xe" w14:anchorId="7A6CF432">
              <v:stroke joinstyle="miter"/>
              <v:path gradientshapeok="t" o:connecttype="rect"/>
            </v:shapetype>
            <v:shape id="Textbox 37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>
              <v:textbox inset="0,0,0,0">
                <w:txbxContent>
                  <w:p w:rsidR="00F26018" w:rsidRDefault="00A6532E" w14:paraId="7699D021" w14:textId="77777777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C2683"/>
    <w:multiLevelType w:val="hybridMultilevel"/>
    <w:tmpl w:val="35FEA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E6279"/>
    <w:multiLevelType w:val="multilevel"/>
    <w:tmpl w:val="1D5CD884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18"/>
    <w:rsid w:val="00007E88"/>
    <w:rsid w:val="00043E68"/>
    <w:rsid w:val="00051BB5"/>
    <w:rsid w:val="00072291"/>
    <w:rsid w:val="0008091C"/>
    <w:rsid w:val="00086DE5"/>
    <w:rsid w:val="000B583E"/>
    <w:rsid w:val="001026A9"/>
    <w:rsid w:val="001143FE"/>
    <w:rsid w:val="0015218F"/>
    <w:rsid w:val="00172D20"/>
    <w:rsid w:val="0019647D"/>
    <w:rsid w:val="001A74E7"/>
    <w:rsid w:val="001D12BF"/>
    <w:rsid w:val="001D4BFA"/>
    <w:rsid w:val="001E1A73"/>
    <w:rsid w:val="002006C2"/>
    <w:rsid w:val="00214D6F"/>
    <w:rsid w:val="0024737D"/>
    <w:rsid w:val="00284933"/>
    <w:rsid w:val="002A22F3"/>
    <w:rsid w:val="002E32CE"/>
    <w:rsid w:val="003411F5"/>
    <w:rsid w:val="003709BF"/>
    <w:rsid w:val="003870D5"/>
    <w:rsid w:val="003A159C"/>
    <w:rsid w:val="003F667B"/>
    <w:rsid w:val="00493D92"/>
    <w:rsid w:val="0051641A"/>
    <w:rsid w:val="00571F91"/>
    <w:rsid w:val="005B530E"/>
    <w:rsid w:val="005B7A59"/>
    <w:rsid w:val="005C5C78"/>
    <w:rsid w:val="005D60DB"/>
    <w:rsid w:val="005F4634"/>
    <w:rsid w:val="00626DD7"/>
    <w:rsid w:val="00643A03"/>
    <w:rsid w:val="0065166E"/>
    <w:rsid w:val="006519E3"/>
    <w:rsid w:val="00684198"/>
    <w:rsid w:val="00690D55"/>
    <w:rsid w:val="00696DD2"/>
    <w:rsid w:val="00745125"/>
    <w:rsid w:val="007D361D"/>
    <w:rsid w:val="0080241C"/>
    <w:rsid w:val="008049B3"/>
    <w:rsid w:val="008301A3"/>
    <w:rsid w:val="008700AA"/>
    <w:rsid w:val="008755AB"/>
    <w:rsid w:val="00877261"/>
    <w:rsid w:val="008F4FCF"/>
    <w:rsid w:val="009340CB"/>
    <w:rsid w:val="00975313"/>
    <w:rsid w:val="009A3581"/>
    <w:rsid w:val="009B05AF"/>
    <w:rsid w:val="009F22EA"/>
    <w:rsid w:val="009F3215"/>
    <w:rsid w:val="009F7333"/>
    <w:rsid w:val="00A6244A"/>
    <w:rsid w:val="00A6532E"/>
    <w:rsid w:val="00A714B5"/>
    <w:rsid w:val="00A928F0"/>
    <w:rsid w:val="00AD2239"/>
    <w:rsid w:val="00AF7638"/>
    <w:rsid w:val="00B45FFF"/>
    <w:rsid w:val="00B74A36"/>
    <w:rsid w:val="00B83872"/>
    <w:rsid w:val="00B85CA6"/>
    <w:rsid w:val="00B91D6C"/>
    <w:rsid w:val="00BA4AEB"/>
    <w:rsid w:val="00BC37CE"/>
    <w:rsid w:val="00BD5E63"/>
    <w:rsid w:val="00BE1980"/>
    <w:rsid w:val="00C020A6"/>
    <w:rsid w:val="00C421AC"/>
    <w:rsid w:val="00C4600D"/>
    <w:rsid w:val="00C640AD"/>
    <w:rsid w:val="00C64CB8"/>
    <w:rsid w:val="00C80133"/>
    <w:rsid w:val="00C85B3C"/>
    <w:rsid w:val="00C869D6"/>
    <w:rsid w:val="00D21F15"/>
    <w:rsid w:val="00D25D42"/>
    <w:rsid w:val="00D32CB9"/>
    <w:rsid w:val="00D62B67"/>
    <w:rsid w:val="00D9038B"/>
    <w:rsid w:val="00DC50CC"/>
    <w:rsid w:val="00DE7A22"/>
    <w:rsid w:val="00E40317"/>
    <w:rsid w:val="00E4705A"/>
    <w:rsid w:val="00E507D0"/>
    <w:rsid w:val="00E65FB0"/>
    <w:rsid w:val="00E71965"/>
    <w:rsid w:val="00E93024"/>
    <w:rsid w:val="00EC6C1F"/>
    <w:rsid w:val="00F00A7F"/>
    <w:rsid w:val="00F211AF"/>
    <w:rsid w:val="00F26018"/>
    <w:rsid w:val="00FC7FCC"/>
    <w:rsid w:val="00FD459F"/>
    <w:rsid w:val="00FE33DC"/>
    <w:rsid w:val="2C7E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00F0C"/>
  <w15:docId w15:val="{533D7BE2-90E1-4A87-B9F3-47370CD3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qFormat/>
  </w:style>
  <w:style w:type="paragraph" w:customStyle="1" w:styleId="TableParagraph">
    <w:name w:val="Table Paragraph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1143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3F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143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3F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Jenny Tegerdine</cp:lastModifiedBy>
  <cp:revision>4</cp:revision>
  <dcterms:created xsi:type="dcterms:W3CDTF">2024-11-22T13:18:00Z</dcterms:created>
  <dcterms:modified xsi:type="dcterms:W3CDTF">2024-11-22T14:17:00Z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